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75000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0E651BD2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14D67BC1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7E8F8AA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F988680" w14:textId="28265808" w:rsidR="00D62D5D" w:rsidRPr="00742916" w:rsidRDefault="00D62D5D" w:rsidP="00A6395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A6395C">
              <w:rPr>
                <w:sz w:val="24"/>
                <w:szCs w:val="24"/>
              </w:rPr>
              <w:br/>
            </w:r>
            <w:r w:rsidR="008E01D1">
              <w:rPr>
                <w:b/>
                <w:sz w:val="24"/>
                <w:szCs w:val="24"/>
              </w:rPr>
              <w:t>PRZEDMIOTY SPECJALNOŚCIOWE z zakresu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96C8FD4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CE5BDB">
              <w:rPr>
                <w:sz w:val="24"/>
                <w:szCs w:val="24"/>
              </w:rPr>
              <w:t xml:space="preserve"> E</w:t>
            </w:r>
          </w:p>
        </w:tc>
      </w:tr>
      <w:tr w:rsidR="00D62D5D" w:rsidRPr="00742916" w14:paraId="0B20B75B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565663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23CBB14" w14:textId="77777777" w:rsidR="00F51C62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EE1C111" w14:textId="77777777" w:rsidR="00D62D5D" w:rsidRPr="00F51C62" w:rsidRDefault="00A6395C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PSYCHOLOGIA DLA NAUCZYCIELI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5B851A4" w14:textId="5AE2B8F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CE5BDB">
              <w:rPr>
                <w:sz w:val="24"/>
                <w:szCs w:val="24"/>
              </w:rPr>
              <w:t xml:space="preserve"> E/</w:t>
            </w:r>
            <w:r w:rsidR="006732AA">
              <w:rPr>
                <w:sz w:val="24"/>
                <w:szCs w:val="24"/>
              </w:rPr>
              <w:t>3</w:t>
            </w:r>
            <w:r w:rsidR="006D60E3">
              <w:rPr>
                <w:sz w:val="24"/>
                <w:szCs w:val="24"/>
              </w:rPr>
              <w:t>0</w:t>
            </w:r>
          </w:p>
        </w:tc>
      </w:tr>
      <w:tr w:rsidR="00D62D5D" w:rsidRPr="00742916" w14:paraId="5ADDFFD3" w14:textId="77777777" w:rsidTr="00C275A2">
        <w:trPr>
          <w:cantSplit/>
        </w:trPr>
        <w:tc>
          <w:tcPr>
            <w:tcW w:w="497" w:type="dxa"/>
            <w:vMerge/>
          </w:tcPr>
          <w:p w14:paraId="0126C912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47FC750E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B2378CC" w14:textId="77777777" w:rsidR="00D62D5D" w:rsidRPr="00F51C62" w:rsidRDefault="00D62D5D" w:rsidP="00C275A2">
            <w:pPr>
              <w:rPr>
                <w:sz w:val="24"/>
                <w:szCs w:val="24"/>
              </w:rPr>
            </w:pPr>
            <w:r w:rsidRPr="004A44BD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67E07C9" w14:textId="77777777" w:rsidTr="00C275A2">
        <w:trPr>
          <w:cantSplit/>
        </w:trPr>
        <w:tc>
          <w:tcPr>
            <w:tcW w:w="497" w:type="dxa"/>
            <w:vMerge/>
          </w:tcPr>
          <w:p w14:paraId="11AC3A11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F7CEC31" w14:textId="4C9A86B5" w:rsidR="00A6395C" w:rsidRPr="00742916" w:rsidRDefault="00D62D5D" w:rsidP="00A6395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A6395C">
              <w:rPr>
                <w:b/>
                <w:sz w:val="24"/>
                <w:szCs w:val="24"/>
              </w:rPr>
              <w:t xml:space="preserve">FILOLOGIA </w:t>
            </w:r>
            <w:r w:rsidR="0057442F">
              <w:rPr>
                <w:b/>
                <w:sz w:val="24"/>
                <w:szCs w:val="24"/>
              </w:rPr>
              <w:t>ANGIELSKA</w:t>
            </w:r>
          </w:p>
        </w:tc>
      </w:tr>
      <w:tr w:rsidR="003839D0" w:rsidRPr="00742916" w14:paraId="79F67009" w14:textId="77777777" w:rsidTr="00C275A2">
        <w:trPr>
          <w:cantSplit/>
        </w:trPr>
        <w:tc>
          <w:tcPr>
            <w:tcW w:w="497" w:type="dxa"/>
            <w:vMerge/>
          </w:tcPr>
          <w:p w14:paraId="1CB2D26C" w14:textId="77777777" w:rsidR="003839D0" w:rsidRPr="00742916" w:rsidRDefault="003839D0" w:rsidP="003839D0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33F2EE3" w14:textId="0087820A" w:rsidR="003839D0" w:rsidRPr="00742916" w:rsidRDefault="003839D0" w:rsidP="00383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Nazwa specjalności: </w:t>
            </w:r>
            <w:r w:rsidRPr="006B056D">
              <w:rPr>
                <w:b/>
                <w:sz w:val="24"/>
                <w:szCs w:val="24"/>
              </w:rPr>
              <w:t>FILOLOGIA ANGIELSKA NAUCZYCIELSKA</w:t>
            </w:r>
          </w:p>
        </w:tc>
      </w:tr>
      <w:tr w:rsidR="003839D0" w:rsidRPr="00742916" w14:paraId="5F7DA029" w14:textId="77777777" w:rsidTr="00C275A2">
        <w:trPr>
          <w:cantSplit/>
        </w:trPr>
        <w:tc>
          <w:tcPr>
            <w:tcW w:w="497" w:type="dxa"/>
            <w:vMerge/>
          </w:tcPr>
          <w:p w14:paraId="5BFDB11D" w14:textId="77777777" w:rsidR="003839D0" w:rsidRPr="00742916" w:rsidRDefault="003839D0" w:rsidP="003839D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5833671" w14:textId="6C17EF94" w:rsidR="003839D0" w:rsidRPr="003839D0" w:rsidRDefault="003839D0" w:rsidP="003839D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65CC5342" w14:textId="77777777" w:rsidR="003839D0" w:rsidRPr="00742916" w:rsidRDefault="003839D0" w:rsidP="003839D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Pr="007F2F27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14:paraId="6AA2EC62" w14:textId="77777777" w:rsidR="003839D0" w:rsidRPr="00BE63CF" w:rsidRDefault="003839D0" w:rsidP="003839D0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15F48EE" w14:textId="2BD6FB37" w:rsidR="003839D0" w:rsidRPr="00742916" w:rsidRDefault="003839D0" w:rsidP="00383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Profil studiów: </w:t>
            </w:r>
            <w:r w:rsidRPr="006B056D">
              <w:rPr>
                <w:b/>
                <w:bCs/>
                <w:sz w:val="24"/>
                <w:szCs w:val="24"/>
              </w:rPr>
              <w:t xml:space="preserve">STUDIA </w:t>
            </w:r>
            <w:r w:rsidR="00C06F9C">
              <w:rPr>
                <w:b/>
                <w:bCs/>
                <w:sz w:val="24"/>
                <w:szCs w:val="24"/>
              </w:rPr>
              <w:t xml:space="preserve">PIERWSZEGO </w:t>
            </w:r>
            <w:r w:rsidRPr="006B056D">
              <w:rPr>
                <w:b/>
                <w:bCs/>
                <w:sz w:val="24"/>
                <w:szCs w:val="24"/>
              </w:rPr>
              <w:t>STOPNIA</w:t>
            </w:r>
          </w:p>
        </w:tc>
      </w:tr>
      <w:tr w:rsidR="003839D0" w:rsidRPr="00742916" w14:paraId="562D5054" w14:textId="77777777" w:rsidTr="00C275A2">
        <w:trPr>
          <w:cantSplit/>
        </w:trPr>
        <w:tc>
          <w:tcPr>
            <w:tcW w:w="497" w:type="dxa"/>
            <w:vMerge/>
          </w:tcPr>
          <w:p w14:paraId="71762C98" w14:textId="77777777" w:rsidR="003839D0" w:rsidRPr="00742916" w:rsidRDefault="003839D0" w:rsidP="003839D0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D99AC0B" w14:textId="45C80E70" w:rsidR="003839D0" w:rsidRPr="00BE63CF" w:rsidRDefault="003839D0" w:rsidP="003839D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I/</w:t>
            </w:r>
            <w:r w:rsidR="00CB36CB">
              <w:rPr>
                <w:b/>
                <w:sz w:val="24"/>
                <w:szCs w:val="24"/>
              </w:rPr>
              <w:t>2</w:t>
            </w:r>
          </w:p>
          <w:p w14:paraId="6B6A0054" w14:textId="77777777" w:rsidR="003839D0" w:rsidRPr="00742916" w:rsidRDefault="003839D0" w:rsidP="003839D0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C9B8AA7" w14:textId="77777777" w:rsidR="003839D0" w:rsidRPr="0025545D" w:rsidRDefault="003839D0" w:rsidP="003839D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B48E2B1" w14:textId="7E350499" w:rsidR="003839D0" w:rsidRPr="00742916" w:rsidRDefault="003839D0" w:rsidP="003839D0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4356DA">
              <w:rPr>
                <w:b/>
                <w:sz w:val="24"/>
                <w:szCs w:val="24"/>
              </w:rPr>
              <w:t>POLSKI</w:t>
            </w:r>
          </w:p>
        </w:tc>
      </w:tr>
      <w:tr w:rsidR="003839D0" w:rsidRPr="00742916" w14:paraId="784CA6F9" w14:textId="77777777" w:rsidTr="00C275A2">
        <w:trPr>
          <w:cantSplit/>
        </w:trPr>
        <w:tc>
          <w:tcPr>
            <w:tcW w:w="497" w:type="dxa"/>
            <w:vMerge/>
          </w:tcPr>
          <w:p w14:paraId="236F90EA" w14:textId="77777777" w:rsidR="003839D0" w:rsidRPr="00742916" w:rsidRDefault="003839D0" w:rsidP="003839D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A173827" w14:textId="77777777" w:rsidR="003839D0" w:rsidRPr="00742916" w:rsidRDefault="003839D0" w:rsidP="003839D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7D1ED29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841231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4BAA289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6FA5F92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E316345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7BA11E1" w14:textId="77777777" w:rsidR="003839D0" w:rsidRPr="00742916" w:rsidRDefault="003839D0" w:rsidP="003839D0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3839D0" w:rsidRPr="00742916" w14:paraId="3BB6561C" w14:textId="77777777" w:rsidTr="00C275A2">
        <w:trPr>
          <w:cantSplit/>
        </w:trPr>
        <w:tc>
          <w:tcPr>
            <w:tcW w:w="497" w:type="dxa"/>
            <w:vMerge/>
          </w:tcPr>
          <w:p w14:paraId="2FAE8E2D" w14:textId="77777777" w:rsidR="003839D0" w:rsidRPr="00742916" w:rsidRDefault="003839D0" w:rsidP="003839D0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56912798" w14:textId="77777777" w:rsidR="003839D0" w:rsidRPr="00742916" w:rsidRDefault="003839D0" w:rsidP="00383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9A8C47E" w14:textId="77777777" w:rsidR="003839D0" w:rsidRPr="00A6395C" w:rsidRDefault="003839D0" w:rsidP="003839D0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A86DA2E" w14:textId="77777777" w:rsidR="003839D0" w:rsidRPr="00A6395C" w:rsidRDefault="003839D0" w:rsidP="003839D0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6F554E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226D10B2" w14:textId="77777777" w:rsidR="003839D0" w:rsidRPr="00742916" w:rsidRDefault="003839D0" w:rsidP="003839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D264B6A" w14:textId="77777777" w:rsidR="003839D0" w:rsidRPr="00742916" w:rsidRDefault="003839D0" w:rsidP="003839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127F7AD" w14:textId="77777777" w:rsidR="003839D0" w:rsidRPr="00742916" w:rsidRDefault="003839D0" w:rsidP="003839D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5557D58" w14:textId="77777777" w:rsidR="003839D0" w:rsidRPr="00742916" w:rsidRDefault="003839D0" w:rsidP="003839D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5D125267" w14:textId="29F57831" w:rsidR="00D62D5D" w:rsidRPr="00331A3A" w:rsidRDefault="003839D0" w:rsidP="00331A3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3119481"/>
      <w:bookmarkStart w:id="1" w:name="_Hlk143028933"/>
      <w:r w:rsidRPr="00331A3A">
        <w:rPr>
          <w:i/>
          <w:iCs/>
          <w:sz w:val="22"/>
          <w:szCs w:val="22"/>
        </w:rPr>
        <w:t>* Zmiany koordynatora przedmiotu oraz prowadzącego zajęcia dokonuje Dyrektor Instytut</w:t>
      </w:r>
      <w:r w:rsidR="0093634B" w:rsidRPr="00331A3A">
        <w:rPr>
          <w:i/>
          <w:iCs/>
          <w:sz w:val="22"/>
          <w:szCs w:val="22"/>
        </w:rPr>
        <w:t>u</w:t>
      </w:r>
      <w:r w:rsidRPr="00331A3A">
        <w:rPr>
          <w:i/>
          <w:iCs/>
          <w:sz w:val="22"/>
          <w:szCs w:val="22"/>
        </w:rPr>
        <w:t xml:space="preserve"> po akceptacji Prorektora ds. Kształcenia. Nowy koordynator przedmiotu oraz prowadzący przedmiot potwierdza zapoznanie się z treściami zawartymi w karcie przedmiotu</w:t>
      </w:r>
      <w:bookmarkEnd w:id="0"/>
      <w:r w:rsidRPr="00331A3A">
        <w:rPr>
          <w:i/>
          <w:iCs/>
          <w:sz w:val="22"/>
          <w:szCs w:val="22"/>
        </w:rPr>
        <w:t>.</w:t>
      </w:r>
      <w:bookmarkEnd w:id="1"/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07371C5F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2F01847" w14:textId="6D4EFF78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3839D0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FE033FB" w14:textId="77777777" w:rsidR="00D62D5D" w:rsidRPr="00EC45EC" w:rsidRDefault="00460CDB" w:rsidP="00D62D5D">
            <w:pPr>
              <w:rPr>
                <w:b/>
                <w:sz w:val="24"/>
                <w:szCs w:val="24"/>
              </w:rPr>
            </w:pPr>
            <w:r w:rsidRPr="00B905FC">
              <w:rPr>
                <w:sz w:val="24"/>
                <w:szCs w:val="24"/>
              </w:rPr>
              <w:t xml:space="preserve">dr Irena </w:t>
            </w:r>
            <w:r>
              <w:rPr>
                <w:sz w:val="24"/>
                <w:szCs w:val="24"/>
              </w:rPr>
              <w:t>S</w:t>
            </w:r>
            <w:r w:rsidRPr="00B905FC">
              <w:rPr>
                <w:sz w:val="24"/>
                <w:szCs w:val="24"/>
              </w:rPr>
              <w:t xml:space="preserve">orokosz, prof. </w:t>
            </w:r>
            <w:r w:rsidR="00CE5BDB">
              <w:rPr>
                <w:sz w:val="24"/>
                <w:szCs w:val="24"/>
              </w:rPr>
              <w:t>u</w:t>
            </w:r>
            <w:r w:rsidRPr="00B905FC">
              <w:rPr>
                <w:sz w:val="24"/>
                <w:szCs w:val="24"/>
              </w:rPr>
              <w:t>czelni</w:t>
            </w:r>
          </w:p>
        </w:tc>
      </w:tr>
      <w:tr w:rsidR="00D62D5D" w:rsidRPr="00566644" w14:paraId="74A2D409" w14:textId="77777777" w:rsidTr="00C275A2">
        <w:tc>
          <w:tcPr>
            <w:tcW w:w="2988" w:type="dxa"/>
            <w:vAlign w:val="center"/>
          </w:tcPr>
          <w:p w14:paraId="68482979" w14:textId="0AAB7E6E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3839D0">
              <w:rPr>
                <w:sz w:val="24"/>
                <w:szCs w:val="24"/>
              </w:rPr>
              <w:t>*</w:t>
            </w:r>
          </w:p>
          <w:p w14:paraId="336BF34E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F61C3D6" w14:textId="2C635E93" w:rsidR="00D62D5D" w:rsidRPr="006F554E" w:rsidRDefault="00460CD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Irena Sorokosz, prof. </w:t>
            </w:r>
            <w:r w:rsidR="00A36B3E"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czelni, dr Magdalena Gliniecka-Rękawik</w:t>
            </w:r>
          </w:p>
        </w:tc>
      </w:tr>
      <w:tr w:rsidR="00D62D5D" w:rsidRPr="00742916" w14:paraId="22A64FA1" w14:textId="77777777" w:rsidTr="00C275A2">
        <w:tc>
          <w:tcPr>
            <w:tcW w:w="2988" w:type="dxa"/>
            <w:vAlign w:val="center"/>
          </w:tcPr>
          <w:p w14:paraId="25AD61AB" w14:textId="3E61B2C3" w:rsidR="00D62D5D" w:rsidRPr="00742916" w:rsidRDefault="0057442F" w:rsidP="007F2F27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D62D5D">
              <w:rPr>
                <w:sz w:val="24"/>
                <w:szCs w:val="24"/>
              </w:rPr>
              <w:t xml:space="preserve"> </w:t>
            </w:r>
            <w:r w:rsidR="00D62D5D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788B577" w14:textId="30D253F7" w:rsidR="00D62D5D" w:rsidRPr="00742916" w:rsidRDefault="00D922EF" w:rsidP="0074064C">
            <w:pPr>
              <w:rPr>
                <w:sz w:val="24"/>
                <w:szCs w:val="24"/>
              </w:rPr>
            </w:pPr>
            <w:r w:rsidRPr="00D922EF">
              <w:rPr>
                <w:sz w:val="24"/>
                <w:szCs w:val="24"/>
              </w:rPr>
              <w:t>Celem zajęć jest uzupełnienie i rozszerzenie wiedzy z psychologii oraz nabycie umiejętności wykorzystani</w:t>
            </w:r>
            <w:r>
              <w:rPr>
                <w:sz w:val="24"/>
                <w:szCs w:val="24"/>
              </w:rPr>
              <w:t>a</w:t>
            </w:r>
            <w:r w:rsidRPr="00D922EF">
              <w:rPr>
                <w:sz w:val="24"/>
                <w:szCs w:val="24"/>
              </w:rPr>
              <w:t xml:space="preserve"> wiedzy psychologicznej w projektowaniu działań edukacyjno</w:t>
            </w:r>
            <w:r>
              <w:rPr>
                <w:sz w:val="24"/>
                <w:szCs w:val="24"/>
              </w:rPr>
              <w:t>-</w:t>
            </w:r>
            <w:r w:rsidRPr="00D922EF">
              <w:rPr>
                <w:sz w:val="24"/>
                <w:szCs w:val="24"/>
              </w:rPr>
              <w:t>wychowawczych</w:t>
            </w:r>
            <w:r>
              <w:rPr>
                <w:sz w:val="24"/>
                <w:szCs w:val="24"/>
              </w:rPr>
              <w:t xml:space="preserve">. </w:t>
            </w:r>
          </w:p>
        </w:tc>
      </w:tr>
      <w:tr w:rsidR="00D62D5D" w:rsidRPr="00742916" w14:paraId="2DBDD428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1498C3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D94BA59" w14:textId="77777777" w:rsidR="00D62D5D" w:rsidRPr="00742916" w:rsidRDefault="0074064C" w:rsidP="00C275A2">
            <w:pPr>
              <w:rPr>
                <w:sz w:val="24"/>
                <w:szCs w:val="24"/>
              </w:rPr>
            </w:pPr>
            <w:r w:rsidRPr="0074064C">
              <w:rPr>
                <w:sz w:val="24"/>
                <w:szCs w:val="24"/>
              </w:rPr>
              <w:t>Brak.</w:t>
            </w:r>
          </w:p>
        </w:tc>
      </w:tr>
    </w:tbl>
    <w:p w14:paraId="6680C49E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85"/>
        <w:gridCol w:w="7230"/>
        <w:gridCol w:w="1536"/>
      </w:tblGrid>
      <w:tr w:rsidR="00D62D5D" w:rsidRPr="00742916" w14:paraId="2C639720" w14:textId="77777777" w:rsidTr="004A44BD">
        <w:trPr>
          <w:cantSplit/>
          <w:trHeight w:val="358"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7503C32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F2F27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7A9A7192" w14:textId="77777777" w:rsidTr="004A44B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A9712F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667C14A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F2F27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1ECC90" w14:textId="4CBC937B" w:rsidR="00D62D5D" w:rsidRPr="00590C17" w:rsidRDefault="00167E53" w:rsidP="00C275A2">
            <w:pPr>
              <w:jc w:val="center"/>
              <w:rPr>
                <w:sz w:val="22"/>
                <w:szCs w:val="22"/>
              </w:rPr>
            </w:pPr>
            <w:r>
              <w:t>Kod kierunkowego efektu uczenia się/nr efektu szczegółowego w standardzie kształcenia n-li</w:t>
            </w:r>
          </w:p>
        </w:tc>
      </w:tr>
      <w:tr w:rsidR="0074064C" w:rsidRPr="00742916" w14:paraId="70CAF1C6" w14:textId="77777777" w:rsidTr="00D922EF">
        <w:trPr>
          <w:cantSplit/>
          <w:trHeight w:val="326"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EDAC4A" w14:textId="77777777" w:rsidR="00637469" w:rsidRPr="00F72908" w:rsidRDefault="00125806" w:rsidP="00F729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CF76647" w14:textId="52D051A7" w:rsidR="00D76C76" w:rsidRPr="00A02404" w:rsidRDefault="00B040AD" w:rsidP="00AF7EF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</w:t>
            </w:r>
            <w:r w:rsidR="00F007B3">
              <w:rPr>
                <w:sz w:val="24"/>
                <w:szCs w:val="24"/>
              </w:rPr>
              <w:t xml:space="preserve">t zna i rozumie </w:t>
            </w:r>
            <w:r w:rsidR="00F007B3" w:rsidRPr="008D1461">
              <w:rPr>
                <w:sz w:val="24"/>
                <w:szCs w:val="24"/>
              </w:rPr>
              <w:t>proces uczenia si</w:t>
            </w:r>
            <w:r w:rsidR="00F007B3" w:rsidRPr="008D1461">
              <w:rPr>
                <w:rFonts w:hint="eastAsia"/>
                <w:sz w:val="24"/>
                <w:szCs w:val="24"/>
              </w:rPr>
              <w:t>ę</w:t>
            </w:r>
            <w:r w:rsidR="00F007B3" w:rsidRPr="008D1461">
              <w:rPr>
                <w:sz w:val="24"/>
                <w:szCs w:val="24"/>
              </w:rPr>
              <w:t>: modele uczenia si</w:t>
            </w:r>
            <w:r w:rsidR="00F007B3" w:rsidRPr="008D1461">
              <w:rPr>
                <w:rFonts w:hint="eastAsia"/>
                <w:sz w:val="24"/>
                <w:szCs w:val="24"/>
              </w:rPr>
              <w:t>ę</w:t>
            </w:r>
            <w:r w:rsidR="00F007B3" w:rsidRPr="008D1461">
              <w:rPr>
                <w:sz w:val="24"/>
                <w:szCs w:val="24"/>
              </w:rPr>
              <w:t>, w tym koncepcje klasyczne i wsp</w:t>
            </w:r>
            <w:r w:rsidR="00F007B3" w:rsidRPr="008D1461">
              <w:rPr>
                <w:rFonts w:hint="eastAsia"/>
                <w:sz w:val="24"/>
                <w:szCs w:val="24"/>
              </w:rPr>
              <w:t>ół</w:t>
            </w:r>
            <w:r w:rsidR="00F007B3" w:rsidRPr="008D1461">
              <w:rPr>
                <w:sz w:val="24"/>
                <w:szCs w:val="24"/>
              </w:rPr>
              <w:t>czesne uj</w:t>
            </w:r>
            <w:r w:rsidR="00F007B3" w:rsidRPr="008D1461">
              <w:rPr>
                <w:rFonts w:hint="eastAsia"/>
                <w:sz w:val="24"/>
                <w:szCs w:val="24"/>
              </w:rPr>
              <w:t>ę</w:t>
            </w:r>
            <w:r w:rsidR="00F007B3" w:rsidRPr="008D1461">
              <w:rPr>
                <w:sz w:val="24"/>
                <w:szCs w:val="24"/>
              </w:rPr>
              <w:t>cia</w:t>
            </w:r>
            <w:r w:rsidR="00F007B3">
              <w:rPr>
                <w:sz w:val="24"/>
                <w:szCs w:val="24"/>
              </w:rPr>
              <w:t xml:space="preserve"> </w:t>
            </w:r>
            <w:r w:rsidR="00F007B3" w:rsidRPr="008D1461">
              <w:rPr>
                <w:sz w:val="24"/>
                <w:szCs w:val="24"/>
              </w:rPr>
              <w:t>w oparciu o wyniki bada</w:t>
            </w:r>
            <w:r w:rsidR="00F007B3" w:rsidRPr="008D1461">
              <w:rPr>
                <w:rFonts w:hint="eastAsia"/>
                <w:sz w:val="24"/>
                <w:szCs w:val="24"/>
              </w:rPr>
              <w:t>ń</w:t>
            </w:r>
            <w:r w:rsidR="00F007B3" w:rsidRPr="008D1461">
              <w:rPr>
                <w:sz w:val="24"/>
                <w:szCs w:val="24"/>
              </w:rPr>
              <w:t xml:space="preserve"> neuropsychologicznych, metody i techniki uczenia si</w:t>
            </w:r>
            <w:r w:rsidR="00F007B3" w:rsidRPr="008D1461">
              <w:rPr>
                <w:rFonts w:hint="eastAsia"/>
                <w:sz w:val="24"/>
                <w:szCs w:val="24"/>
              </w:rPr>
              <w:t>ę</w:t>
            </w:r>
            <w:r w:rsidR="00F007B3" w:rsidRPr="008D1461">
              <w:rPr>
                <w:sz w:val="24"/>
                <w:szCs w:val="24"/>
              </w:rPr>
              <w:t xml:space="preserve"> z</w:t>
            </w:r>
            <w:r w:rsidR="00F007B3">
              <w:rPr>
                <w:sz w:val="24"/>
                <w:szCs w:val="24"/>
              </w:rPr>
              <w:t xml:space="preserve"> </w:t>
            </w:r>
            <w:r w:rsidR="00F007B3" w:rsidRPr="008D1461">
              <w:rPr>
                <w:sz w:val="24"/>
                <w:szCs w:val="24"/>
              </w:rPr>
              <w:t>uwzgl</w:t>
            </w:r>
            <w:r w:rsidR="00F007B3" w:rsidRPr="008D1461">
              <w:rPr>
                <w:rFonts w:hint="eastAsia"/>
                <w:sz w:val="24"/>
                <w:szCs w:val="24"/>
              </w:rPr>
              <w:t>ę</w:t>
            </w:r>
            <w:r w:rsidR="00F007B3" w:rsidRPr="008D1461">
              <w:rPr>
                <w:sz w:val="24"/>
                <w:szCs w:val="24"/>
              </w:rPr>
              <w:t xml:space="preserve">dnieniem rozwijania </w:t>
            </w:r>
            <w:proofErr w:type="spellStart"/>
            <w:r w:rsidR="00F007B3" w:rsidRPr="008D1461">
              <w:rPr>
                <w:sz w:val="24"/>
                <w:szCs w:val="24"/>
              </w:rPr>
              <w:t>metapoznania</w:t>
            </w:r>
            <w:proofErr w:type="spellEnd"/>
            <w:r w:rsidR="00F007B3" w:rsidRPr="008D1461">
              <w:rPr>
                <w:sz w:val="24"/>
                <w:szCs w:val="24"/>
              </w:rPr>
              <w:t>, trudno</w:t>
            </w:r>
            <w:r w:rsidR="00F007B3" w:rsidRPr="008D1461">
              <w:rPr>
                <w:rFonts w:hint="eastAsia"/>
                <w:sz w:val="24"/>
                <w:szCs w:val="24"/>
              </w:rPr>
              <w:t>ś</w:t>
            </w:r>
            <w:r w:rsidR="00F007B3" w:rsidRPr="008D1461">
              <w:rPr>
                <w:sz w:val="24"/>
                <w:szCs w:val="24"/>
              </w:rPr>
              <w:t>ci w uczeniu si</w:t>
            </w:r>
            <w:r w:rsidR="00F007B3" w:rsidRPr="008D1461">
              <w:rPr>
                <w:rFonts w:hint="eastAsia"/>
                <w:sz w:val="24"/>
                <w:szCs w:val="24"/>
              </w:rPr>
              <w:t>ę</w:t>
            </w:r>
            <w:r w:rsidR="00F007B3" w:rsidRPr="008D1461">
              <w:rPr>
                <w:sz w:val="24"/>
                <w:szCs w:val="24"/>
              </w:rPr>
              <w:t>, ich przyczyny i</w:t>
            </w:r>
            <w:r w:rsidR="00F007B3">
              <w:rPr>
                <w:sz w:val="24"/>
                <w:szCs w:val="24"/>
              </w:rPr>
              <w:t xml:space="preserve"> </w:t>
            </w:r>
            <w:r w:rsidR="00F007B3" w:rsidRPr="008D1461">
              <w:rPr>
                <w:sz w:val="24"/>
                <w:szCs w:val="24"/>
              </w:rPr>
              <w:t>strategie ich przezwyci</w:t>
            </w:r>
            <w:r w:rsidR="00F007B3" w:rsidRPr="008D1461">
              <w:rPr>
                <w:rFonts w:hint="eastAsia"/>
                <w:sz w:val="24"/>
                <w:szCs w:val="24"/>
              </w:rPr>
              <w:t>ęż</w:t>
            </w:r>
            <w:r w:rsidR="00F007B3" w:rsidRPr="008D1461">
              <w:rPr>
                <w:sz w:val="24"/>
                <w:szCs w:val="24"/>
              </w:rPr>
              <w:t>ania, metody i techniki identyfikacji oraz wspomagania rozwoju</w:t>
            </w:r>
            <w:r w:rsidR="00F007B3">
              <w:rPr>
                <w:sz w:val="24"/>
                <w:szCs w:val="24"/>
              </w:rPr>
              <w:t xml:space="preserve"> </w:t>
            </w:r>
            <w:r w:rsidR="00F007B3" w:rsidRPr="008D1461">
              <w:rPr>
                <w:sz w:val="24"/>
                <w:szCs w:val="24"/>
              </w:rPr>
              <w:t>uzdolnie</w:t>
            </w:r>
            <w:r w:rsidR="00F007B3" w:rsidRPr="008D1461">
              <w:rPr>
                <w:rFonts w:hint="eastAsia"/>
                <w:sz w:val="24"/>
                <w:szCs w:val="24"/>
              </w:rPr>
              <w:t>ń</w:t>
            </w:r>
            <w:r w:rsidR="00F007B3" w:rsidRPr="008D1461">
              <w:rPr>
                <w:sz w:val="24"/>
                <w:szCs w:val="24"/>
              </w:rPr>
              <w:t xml:space="preserve"> i zainteresowa</w:t>
            </w:r>
            <w:r w:rsidR="00F007B3" w:rsidRPr="008D1461">
              <w:rPr>
                <w:rFonts w:hint="eastAsia"/>
                <w:sz w:val="24"/>
                <w:szCs w:val="24"/>
              </w:rPr>
              <w:t>ń</w:t>
            </w:r>
            <w:r w:rsidR="00F007B3" w:rsidRPr="008D1461">
              <w:rPr>
                <w:sz w:val="24"/>
                <w:szCs w:val="24"/>
              </w:rPr>
              <w:t>, bariery i trudno</w:t>
            </w:r>
            <w:r w:rsidR="00F007B3" w:rsidRPr="008D1461">
              <w:rPr>
                <w:rFonts w:hint="eastAsia"/>
                <w:sz w:val="24"/>
                <w:szCs w:val="24"/>
              </w:rPr>
              <w:t>ś</w:t>
            </w:r>
            <w:r w:rsidR="00F007B3" w:rsidRPr="008D1461">
              <w:rPr>
                <w:sz w:val="24"/>
                <w:szCs w:val="24"/>
              </w:rPr>
              <w:t>ci w procesie komunikowania si</w:t>
            </w:r>
            <w:r w:rsidR="00F007B3" w:rsidRPr="008D1461">
              <w:rPr>
                <w:rFonts w:hint="eastAsia"/>
                <w:sz w:val="24"/>
                <w:szCs w:val="24"/>
              </w:rPr>
              <w:t>ę</w:t>
            </w:r>
            <w:r w:rsidR="00F007B3" w:rsidRPr="008D1461">
              <w:rPr>
                <w:sz w:val="24"/>
                <w:szCs w:val="24"/>
              </w:rPr>
              <w:t>, techniki i</w:t>
            </w:r>
            <w:r w:rsidR="00F007B3">
              <w:rPr>
                <w:sz w:val="24"/>
                <w:szCs w:val="24"/>
              </w:rPr>
              <w:t xml:space="preserve"> </w:t>
            </w:r>
            <w:r w:rsidR="00F007B3" w:rsidRPr="008D1461">
              <w:rPr>
                <w:sz w:val="24"/>
                <w:szCs w:val="24"/>
              </w:rPr>
              <w:t>metody usprawniania</w:t>
            </w:r>
            <w:r w:rsidR="00F007B3">
              <w:rPr>
                <w:sz w:val="24"/>
                <w:szCs w:val="24"/>
              </w:rPr>
              <w:t xml:space="preserve"> </w:t>
            </w:r>
            <w:r w:rsidR="00F007B3" w:rsidRPr="008D1461">
              <w:rPr>
                <w:sz w:val="24"/>
                <w:szCs w:val="24"/>
              </w:rPr>
              <w:t>komunikacji z uczniem oraz mi</w:t>
            </w:r>
            <w:r w:rsidR="00F007B3" w:rsidRPr="008D1461">
              <w:rPr>
                <w:rFonts w:hint="eastAsia"/>
                <w:sz w:val="24"/>
                <w:szCs w:val="24"/>
              </w:rPr>
              <w:t>ę</w:t>
            </w:r>
            <w:r w:rsidR="00F007B3" w:rsidRPr="008D1461">
              <w:rPr>
                <w:sz w:val="24"/>
                <w:szCs w:val="24"/>
              </w:rPr>
              <w:t>dzy uczniami</w:t>
            </w:r>
            <w:r w:rsidR="00CF513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B9200" w14:textId="48ECA9A1" w:rsidR="00F93157" w:rsidRPr="00924AC1" w:rsidRDefault="003556B9" w:rsidP="00DE7D80">
            <w:pPr>
              <w:rPr>
                <w:bCs/>
                <w:sz w:val="24"/>
                <w:szCs w:val="24"/>
              </w:rPr>
            </w:pPr>
            <w:r w:rsidRPr="00924AC1">
              <w:rPr>
                <w:bCs/>
                <w:sz w:val="24"/>
                <w:szCs w:val="24"/>
              </w:rPr>
              <w:t>K1P_W0</w:t>
            </w:r>
            <w:r w:rsidR="00CB36CB" w:rsidRPr="00924AC1">
              <w:rPr>
                <w:bCs/>
                <w:sz w:val="24"/>
                <w:szCs w:val="24"/>
              </w:rPr>
              <w:t>3</w:t>
            </w:r>
          </w:p>
          <w:p w14:paraId="477FA213" w14:textId="2D1C542A" w:rsidR="008202C1" w:rsidRDefault="008202C1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</w:t>
            </w:r>
            <w:r w:rsidR="0072231B">
              <w:rPr>
                <w:sz w:val="24"/>
                <w:szCs w:val="24"/>
              </w:rPr>
              <w:t>W4</w:t>
            </w:r>
            <w:r>
              <w:rPr>
                <w:sz w:val="24"/>
                <w:szCs w:val="24"/>
              </w:rPr>
              <w:t>.</w:t>
            </w:r>
          </w:p>
          <w:p w14:paraId="575ECADC" w14:textId="77777777" w:rsidR="00D76C76" w:rsidRDefault="00D76C76" w:rsidP="00DE7D80">
            <w:pPr>
              <w:rPr>
                <w:sz w:val="24"/>
                <w:szCs w:val="24"/>
              </w:rPr>
            </w:pPr>
          </w:p>
          <w:p w14:paraId="11275FBE" w14:textId="77777777" w:rsidR="00D76C76" w:rsidRDefault="00D76C76" w:rsidP="00DE7D80">
            <w:pPr>
              <w:rPr>
                <w:sz w:val="24"/>
                <w:szCs w:val="24"/>
              </w:rPr>
            </w:pPr>
          </w:p>
          <w:p w14:paraId="7E8A201A" w14:textId="77777777" w:rsidR="00D76C76" w:rsidRDefault="00D76C76" w:rsidP="00DE7D80">
            <w:pPr>
              <w:rPr>
                <w:sz w:val="24"/>
                <w:szCs w:val="24"/>
              </w:rPr>
            </w:pPr>
          </w:p>
          <w:p w14:paraId="68956CE6" w14:textId="77777777" w:rsidR="008202C1" w:rsidRPr="00993F42" w:rsidRDefault="008202C1" w:rsidP="00DE7D80">
            <w:pPr>
              <w:rPr>
                <w:sz w:val="24"/>
                <w:szCs w:val="24"/>
              </w:rPr>
            </w:pPr>
          </w:p>
          <w:p w14:paraId="3EBCEC88" w14:textId="64221F11" w:rsidR="003A4E35" w:rsidRPr="003A4E35" w:rsidRDefault="003A4E35" w:rsidP="00DE7D80">
            <w:pPr>
              <w:rPr>
                <w:bCs/>
                <w:sz w:val="24"/>
                <w:szCs w:val="24"/>
              </w:rPr>
            </w:pPr>
          </w:p>
        </w:tc>
      </w:tr>
      <w:tr w:rsidR="00DE7D80" w:rsidRPr="00742916" w14:paraId="40CA5A5D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AA2700" w14:textId="77777777" w:rsidR="00DE7D80" w:rsidRPr="00F72908" w:rsidRDefault="00DE7D80" w:rsidP="00DE7D80">
            <w:pPr>
              <w:rPr>
                <w:sz w:val="22"/>
              </w:rPr>
            </w:pPr>
            <w:r>
              <w:rPr>
                <w:sz w:val="22"/>
              </w:rPr>
              <w:t>02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A6FE64" w14:textId="62840EAB" w:rsidR="00DE7D80" w:rsidRPr="00AF7EFC" w:rsidRDefault="00B040AD" w:rsidP="00DE7D80">
            <w:pPr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Stud</w:t>
            </w:r>
            <w:r w:rsidR="00DE7D80">
              <w:rPr>
                <w:sz w:val="24"/>
                <w:szCs w:val="24"/>
              </w:rPr>
              <w:t xml:space="preserve">ent zna i rozumie </w:t>
            </w:r>
            <w:r w:rsidR="00DE7D80" w:rsidRPr="008D1461">
              <w:rPr>
                <w:sz w:val="24"/>
                <w:szCs w:val="24"/>
              </w:rPr>
              <w:t>zagadnienia autorefleksji i samorozwoju: zasoby w</w:t>
            </w:r>
            <w:r w:rsidR="00DE7D80" w:rsidRPr="008D1461">
              <w:rPr>
                <w:rFonts w:hint="eastAsia"/>
                <w:sz w:val="24"/>
                <w:szCs w:val="24"/>
              </w:rPr>
              <w:t>ł</w:t>
            </w:r>
            <w:r w:rsidR="00DE7D80" w:rsidRPr="008D1461">
              <w:rPr>
                <w:sz w:val="24"/>
                <w:szCs w:val="24"/>
              </w:rPr>
              <w:t xml:space="preserve">asne w pracy nauczyciela </w:t>
            </w:r>
            <w:r w:rsidR="00DE7D80" w:rsidRPr="008D1461">
              <w:rPr>
                <w:rFonts w:hint="eastAsia"/>
                <w:sz w:val="24"/>
                <w:szCs w:val="24"/>
              </w:rPr>
              <w:t>–</w:t>
            </w:r>
            <w:r w:rsidR="00DE7D80">
              <w:rPr>
                <w:rFonts w:hint="eastAsia"/>
                <w:sz w:val="24"/>
                <w:szCs w:val="24"/>
              </w:rPr>
              <w:t xml:space="preserve"> </w:t>
            </w:r>
            <w:r w:rsidR="00DE7D80" w:rsidRPr="008D1461">
              <w:rPr>
                <w:sz w:val="24"/>
                <w:szCs w:val="24"/>
              </w:rPr>
              <w:t>identyfikacja i rozw</w:t>
            </w:r>
            <w:r w:rsidR="00DE7D80" w:rsidRPr="008D1461">
              <w:rPr>
                <w:rFonts w:hint="eastAsia"/>
                <w:sz w:val="24"/>
                <w:szCs w:val="24"/>
              </w:rPr>
              <w:t>ó</w:t>
            </w:r>
            <w:r w:rsidR="00DE7D80" w:rsidRPr="008D1461">
              <w:rPr>
                <w:sz w:val="24"/>
                <w:szCs w:val="24"/>
              </w:rPr>
              <w:t>j, indywidualne strategie radzenia sobie z trudno</w:t>
            </w:r>
            <w:r w:rsidR="00DE7D80" w:rsidRPr="008D1461">
              <w:rPr>
                <w:rFonts w:hint="eastAsia"/>
                <w:sz w:val="24"/>
                <w:szCs w:val="24"/>
              </w:rPr>
              <w:t>ś</w:t>
            </w:r>
            <w:r w:rsidR="00DE7D80" w:rsidRPr="008D1461">
              <w:rPr>
                <w:sz w:val="24"/>
                <w:szCs w:val="24"/>
              </w:rPr>
              <w:t>ciami, stres i</w:t>
            </w:r>
            <w:r w:rsidR="00DE7D80">
              <w:rPr>
                <w:sz w:val="24"/>
                <w:szCs w:val="24"/>
              </w:rPr>
              <w:t xml:space="preserve"> </w:t>
            </w:r>
            <w:r w:rsidR="00DE7D80" w:rsidRPr="008D1461">
              <w:rPr>
                <w:sz w:val="24"/>
                <w:szCs w:val="24"/>
              </w:rPr>
              <w:t>nauczycielskie wypalenie zawodowe</w:t>
            </w:r>
            <w:r w:rsidR="0057771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191894" w14:textId="77777777" w:rsidR="00DE7D80" w:rsidRPr="00EC45EC" w:rsidRDefault="00DE7D80" w:rsidP="00DE7D80">
            <w:pPr>
              <w:rPr>
                <w:sz w:val="24"/>
                <w:szCs w:val="24"/>
              </w:rPr>
            </w:pPr>
            <w:r w:rsidRPr="00EC45EC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>W12</w:t>
            </w:r>
          </w:p>
          <w:p w14:paraId="594B8216" w14:textId="51D0A4EE" w:rsidR="00DE7D80" w:rsidRPr="00EC45EC" w:rsidRDefault="00DE7D80" w:rsidP="00DE7D80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B.1.W5.</w:t>
            </w:r>
          </w:p>
        </w:tc>
      </w:tr>
      <w:tr w:rsidR="00DE7D80" w:rsidRPr="00742916" w14:paraId="7E211AAB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20707F4" w14:textId="1F938972" w:rsidR="00DE7D80" w:rsidRDefault="00DE7D80" w:rsidP="00DE7D80">
            <w:pPr>
              <w:rPr>
                <w:sz w:val="22"/>
              </w:rPr>
            </w:pPr>
            <w:r>
              <w:rPr>
                <w:sz w:val="22"/>
              </w:rPr>
              <w:lastRenderedPageBreak/>
              <w:t>03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C8E2D2" w14:textId="7D98C350" w:rsidR="00DE7D80" w:rsidRPr="00AF7EFC" w:rsidRDefault="00B040AD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</w:t>
            </w:r>
            <w:r w:rsidR="00DE7D80" w:rsidRPr="00AF7EFC">
              <w:rPr>
                <w:sz w:val="24"/>
                <w:szCs w:val="24"/>
              </w:rPr>
              <w:t>ent zna i rozumie zasady pracy z uczniem z trudno</w:t>
            </w:r>
            <w:r w:rsidR="00DE7D80" w:rsidRPr="00AF7EFC">
              <w:rPr>
                <w:rFonts w:hint="eastAsia"/>
                <w:sz w:val="24"/>
                <w:szCs w:val="24"/>
              </w:rPr>
              <w:t>ś</w:t>
            </w:r>
            <w:r w:rsidR="00DE7D80" w:rsidRPr="00AF7EFC">
              <w:rPr>
                <w:sz w:val="24"/>
                <w:szCs w:val="24"/>
              </w:rPr>
              <w:t>ciami w uczeniu si</w:t>
            </w:r>
            <w:r w:rsidR="00DE7D80" w:rsidRPr="00AF7EFC">
              <w:rPr>
                <w:rFonts w:hint="eastAsia"/>
                <w:sz w:val="24"/>
                <w:szCs w:val="24"/>
              </w:rPr>
              <w:t>ę</w:t>
            </w:r>
            <w:r w:rsidR="00DE7D80" w:rsidRPr="00AF7EFC">
              <w:rPr>
                <w:sz w:val="24"/>
                <w:szCs w:val="24"/>
              </w:rPr>
              <w:t>; przyczyny i przejawy trudno</w:t>
            </w:r>
            <w:r w:rsidR="00DE7D80" w:rsidRPr="00AF7EFC">
              <w:rPr>
                <w:rFonts w:hint="eastAsia"/>
                <w:sz w:val="24"/>
                <w:szCs w:val="24"/>
              </w:rPr>
              <w:t>ś</w:t>
            </w:r>
            <w:r w:rsidR="00DE7D80" w:rsidRPr="00AF7EFC">
              <w:rPr>
                <w:sz w:val="24"/>
                <w:szCs w:val="24"/>
              </w:rPr>
              <w:t>ci w uczeniu si</w:t>
            </w:r>
            <w:r w:rsidR="00DE7D80" w:rsidRPr="00AF7EFC">
              <w:rPr>
                <w:rFonts w:hint="eastAsia"/>
                <w:sz w:val="24"/>
                <w:szCs w:val="24"/>
              </w:rPr>
              <w:t>ę</w:t>
            </w:r>
            <w:r w:rsidR="00DE7D80" w:rsidRPr="00AF7EFC">
              <w:rPr>
                <w:sz w:val="24"/>
                <w:szCs w:val="24"/>
              </w:rPr>
              <w:t>, zapobieganie trudno</w:t>
            </w:r>
            <w:r w:rsidR="00DE7D80" w:rsidRPr="00AF7EFC">
              <w:rPr>
                <w:rFonts w:hint="eastAsia"/>
                <w:sz w:val="24"/>
                <w:szCs w:val="24"/>
              </w:rPr>
              <w:t>ś</w:t>
            </w:r>
            <w:r w:rsidR="00DE7D80" w:rsidRPr="00AF7EFC">
              <w:rPr>
                <w:sz w:val="24"/>
                <w:szCs w:val="24"/>
              </w:rPr>
              <w:t>ciom w uczeniu si</w:t>
            </w:r>
            <w:r w:rsidR="00DE7D80" w:rsidRPr="00AF7EFC">
              <w:rPr>
                <w:rFonts w:hint="eastAsia"/>
                <w:sz w:val="24"/>
                <w:szCs w:val="24"/>
              </w:rPr>
              <w:t>ę</w:t>
            </w:r>
            <w:r w:rsidR="00DE7D80" w:rsidRPr="00AF7EFC">
              <w:rPr>
                <w:sz w:val="24"/>
                <w:szCs w:val="24"/>
              </w:rPr>
              <w:t xml:space="preserve"> i ich wczesne wykrywanie, specyficzne trudno</w:t>
            </w:r>
            <w:r w:rsidR="00DE7D80" w:rsidRPr="00AF7EFC">
              <w:rPr>
                <w:rFonts w:hint="eastAsia"/>
                <w:sz w:val="24"/>
                <w:szCs w:val="24"/>
              </w:rPr>
              <w:t>ś</w:t>
            </w:r>
            <w:r w:rsidR="00DE7D80" w:rsidRPr="00AF7EFC">
              <w:rPr>
                <w:sz w:val="24"/>
                <w:szCs w:val="24"/>
              </w:rPr>
              <w:t>ci w uczeniu si</w:t>
            </w:r>
            <w:r w:rsidR="00DE7D80" w:rsidRPr="00AF7EFC">
              <w:rPr>
                <w:rFonts w:hint="eastAsia"/>
                <w:sz w:val="24"/>
                <w:szCs w:val="24"/>
              </w:rPr>
              <w:t>ę</w:t>
            </w:r>
            <w:r w:rsidR="00DE7D80" w:rsidRPr="00AF7EFC">
              <w:rPr>
                <w:sz w:val="24"/>
                <w:szCs w:val="24"/>
              </w:rPr>
              <w:t xml:space="preserve"> </w:t>
            </w:r>
            <w:r w:rsidR="00DE7D80" w:rsidRPr="00AF7EFC">
              <w:rPr>
                <w:rFonts w:hint="eastAsia"/>
                <w:sz w:val="24"/>
                <w:szCs w:val="24"/>
              </w:rPr>
              <w:t>–</w:t>
            </w:r>
            <w:r w:rsidR="00DE7D80" w:rsidRPr="00AF7EFC">
              <w:rPr>
                <w:sz w:val="24"/>
                <w:szCs w:val="24"/>
              </w:rPr>
              <w:t xml:space="preserve"> dysleksja, dysgrafia, dysortografia i dyskalkulia oraz trudno</w:t>
            </w:r>
            <w:r w:rsidR="00DE7D80" w:rsidRPr="00AF7EFC">
              <w:rPr>
                <w:rFonts w:hint="eastAsia"/>
                <w:sz w:val="24"/>
                <w:szCs w:val="24"/>
              </w:rPr>
              <w:t>ś</w:t>
            </w:r>
            <w:r w:rsidR="00DE7D80" w:rsidRPr="00AF7EFC">
              <w:rPr>
                <w:sz w:val="24"/>
                <w:szCs w:val="24"/>
              </w:rPr>
              <w:t>ci w uczeniu si</w:t>
            </w:r>
            <w:r w:rsidR="00DE7D80" w:rsidRPr="00AF7EFC">
              <w:rPr>
                <w:rFonts w:hint="eastAsia"/>
                <w:sz w:val="24"/>
                <w:szCs w:val="24"/>
              </w:rPr>
              <w:t>ę</w:t>
            </w:r>
            <w:r w:rsidR="00DE7D80" w:rsidRPr="00AF7EFC">
              <w:rPr>
                <w:sz w:val="24"/>
                <w:szCs w:val="24"/>
              </w:rPr>
              <w:t xml:space="preserve"> wynikaj</w:t>
            </w:r>
            <w:r w:rsidR="00DE7D80" w:rsidRPr="00AF7EFC">
              <w:rPr>
                <w:rFonts w:hint="eastAsia"/>
                <w:sz w:val="24"/>
                <w:szCs w:val="24"/>
              </w:rPr>
              <w:t>ą</w:t>
            </w:r>
            <w:r w:rsidR="00DE7D80" w:rsidRPr="00AF7EFC">
              <w:rPr>
                <w:sz w:val="24"/>
                <w:szCs w:val="24"/>
              </w:rPr>
              <w:t>ce z dysfunkcji sfery percepcyjno-motorycznej oraz zaburze</w:t>
            </w:r>
            <w:r w:rsidR="00DE7D80" w:rsidRPr="00AF7EFC">
              <w:rPr>
                <w:rFonts w:hint="eastAsia"/>
                <w:sz w:val="24"/>
                <w:szCs w:val="24"/>
              </w:rPr>
              <w:t>ń</w:t>
            </w:r>
            <w:r w:rsidR="00DE7D80" w:rsidRPr="00AF7EFC">
              <w:rPr>
                <w:sz w:val="24"/>
                <w:szCs w:val="24"/>
              </w:rPr>
              <w:t xml:space="preserve"> rozwoju zdolno</w:t>
            </w:r>
            <w:r w:rsidR="00DE7D80" w:rsidRPr="00AF7EFC">
              <w:rPr>
                <w:rFonts w:hint="eastAsia"/>
                <w:sz w:val="24"/>
                <w:szCs w:val="24"/>
              </w:rPr>
              <w:t>ś</w:t>
            </w:r>
            <w:r w:rsidR="00DE7D80" w:rsidRPr="00AF7EFC">
              <w:rPr>
                <w:sz w:val="24"/>
                <w:szCs w:val="24"/>
              </w:rPr>
              <w:t>ci, w tym j</w:t>
            </w:r>
            <w:r w:rsidR="00DE7D80" w:rsidRPr="00AF7EFC">
              <w:rPr>
                <w:rFonts w:hint="eastAsia"/>
                <w:sz w:val="24"/>
                <w:szCs w:val="24"/>
              </w:rPr>
              <w:t>ę</w:t>
            </w:r>
            <w:r w:rsidR="00DE7D80" w:rsidRPr="00AF7EFC">
              <w:rPr>
                <w:sz w:val="24"/>
                <w:szCs w:val="24"/>
              </w:rPr>
              <w:t>zykowych i arytmetycznych i sposoby ich przezwyci</w:t>
            </w:r>
            <w:r w:rsidR="00DE7D80" w:rsidRPr="00AF7EFC">
              <w:rPr>
                <w:rFonts w:hint="eastAsia"/>
                <w:sz w:val="24"/>
                <w:szCs w:val="24"/>
              </w:rPr>
              <w:t>ęż</w:t>
            </w:r>
            <w:r w:rsidR="00DE7D80" w:rsidRPr="00AF7EFC">
              <w:rPr>
                <w:sz w:val="24"/>
                <w:szCs w:val="24"/>
              </w:rPr>
              <w:t>ania</w:t>
            </w:r>
            <w:r w:rsidR="0057771B">
              <w:rPr>
                <w:sz w:val="24"/>
                <w:szCs w:val="24"/>
              </w:rPr>
              <w:t>.</w:t>
            </w:r>
            <w:r w:rsidR="00DE7D80" w:rsidRPr="00AF7EFC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228732" w14:textId="77777777" w:rsidR="00DE7D80" w:rsidRDefault="00DE7D80" w:rsidP="00DE7D80">
            <w:pPr>
              <w:rPr>
                <w:sz w:val="24"/>
                <w:szCs w:val="24"/>
              </w:rPr>
            </w:pPr>
            <w:r w:rsidRPr="00993F42">
              <w:rPr>
                <w:sz w:val="24"/>
                <w:szCs w:val="24"/>
              </w:rPr>
              <w:t>K1P_W</w:t>
            </w:r>
            <w:r>
              <w:rPr>
                <w:sz w:val="24"/>
                <w:szCs w:val="24"/>
              </w:rPr>
              <w:t>11</w:t>
            </w:r>
          </w:p>
          <w:p w14:paraId="7DA95D9B" w14:textId="77777777" w:rsidR="00DE7D80" w:rsidRDefault="00DE7D80" w:rsidP="00DE7D80">
            <w:pPr>
              <w:rPr>
                <w:sz w:val="24"/>
                <w:szCs w:val="24"/>
              </w:rPr>
            </w:pPr>
            <w:r w:rsidRPr="00FF0C1F">
              <w:rPr>
                <w:sz w:val="24"/>
                <w:szCs w:val="24"/>
              </w:rPr>
              <w:t>B.2.W6.</w:t>
            </w:r>
          </w:p>
          <w:p w14:paraId="7FB2818E" w14:textId="77777777" w:rsidR="00DE7D80" w:rsidRPr="00EC45EC" w:rsidRDefault="00DE7D80" w:rsidP="00DE7D80">
            <w:pPr>
              <w:rPr>
                <w:bCs/>
                <w:sz w:val="24"/>
                <w:szCs w:val="24"/>
              </w:rPr>
            </w:pPr>
          </w:p>
        </w:tc>
      </w:tr>
      <w:tr w:rsidR="00DE7D80" w:rsidRPr="00742916" w14:paraId="18BA6B5E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5B992E" w14:textId="77777777" w:rsidR="00DE7D80" w:rsidRPr="00637469" w:rsidRDefault="00DE7D80" w:rsidP="00DE7D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103E20" w14:textId="0A000DB2" w:rsidR="00DE7D80" w:rsidRPr="00973C73" w:rsidRDefault="00B040AD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</w:t>
            </w:r>
            <w:r w:rsidR="00DE7D80">
              <w:rPr>
                <w:sz w:val="24"/>
                <w:szCs w:val="24"/>
              </w:rPr>
              <w:t xml:space="preserve">ent potrafi </w:t>
            </w:r>
            <w:r w:rsidR="00DE7D80" w:rsidRPr="008D1461">
              <w:rPr>
                <w:sz w:val="24"/>
                <w:szCs w:val="24"/>
              </w:rPr>
              <w:t>obserwowa</w:t>
            </w:r>
            <w:r w:rsidR="00DE7D80" w:rsidRPr="008D1461">
              <w:rPr>
                <w:rFonts w:hint="eastAsia"/>
                <w:sz w:val="24"/>
                <w:szCs w:val="24"/>
              </w:rPr>
              <w:t>ć</w:t>
            </w:r>
            <w:r w:rsidR="00DE7D80" w:rsidRPr="008D1461">
              <w:rPr>
                <w:sz w:val="24"/>
                <w:szCs w:val="24"/>
              </w:rPr>
              <w:t xml:space="preserve"> procesy rozwojowe uczni</w:t>
            </w:r>
            <w:r w:rsidR="00DE7D80" w:rsidRPr="008D1461">
              <w:rPr>
                <w:rFonts w:hint="eastAsia"/>
                <w:sz w:val="24"/>
                <w:szCs w:val="24"/>
              </w:rPr>
              <w:t>ó</w:t>
            </w:r>
            <w:r w:rsidR="00DE7D80" w:rsidRPr="008D1461">
              <w:rPr>
                <w:sz w:val="24"/>
                <w:szCs w:val="24"/>
              </w:rPr>
              <w:t>w</w:t>
            </w:r>
            <w:r w:rsidR="0057771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CB03E" w14:textId="77777777" w:rsidR="00DE7D80" w:rsidRDefault="00DE7D80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K1P_U12</w:t>
            </w:r>
          </w:p>
          <w:p w14:paraId="77DDF2D9" w14:textId="1961B213" w:rsidR="00DE7D80" w:rsidRPr="00EC45EC" w:rsidRDefault="00DE7D80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B.1.U1.</w:t>
            </w:r>
          </w:p>
        </w:tc>
      </w:tr>
      <w:tr w:rsidR="00DE7D80" w:rsidRPr="00742916" w14:paraId="66728EE9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2A4FB5F" w14:textId="77777777" w:rsidR="00DE7D80" w:rsidRPr="00CA6BF7" w:rsidRDefault="00DE7D80" w:rsidP="00DE7D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4C3CA9" w14:textId="68545F76" w:rsidR="00DE7D80" w:rsidRPr="00742916" w:rsidRDefault="00B040AD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</w:t>
            </w:r>
            <w:r w:rsidR="00DE7D80" w:rsidRPr="00DE7D80">
              <w:rPr>
                <w:sz w:val="24"/>
                <w:szCs w:val="24"/>
              </w:rPr>
              <w:t>ent potrafi rozpoznawa</w:t>
            </w:r>
            <w:r w:rsidR="00DE7D80" w:rsidRPr="00DE7D80">
              <w:rPr>
                <w:rFonts w:hint="eastAsia"/>
                <w:sz w:val="24"/>
                <w:szCs w:val="24"/>
              </w:rPr>
              <w:t>ć</w:t>
            </w:r>
            <w:r w:rsidR="00DE7D80" w:rsidRPr="00DE7D80">
              <w:rPr>
                <w:sz w:val="24"/>
                <w:szCs w:val="24"/>
              </w:rPr>
              <w:t xml:space="preserve"> bariery i trudno</w:t>
            </w:r>
            <w:r w:rsidR="00DE7D80" w:rsidRPr="00DE7D80">
              <w:rPr>
                <w:rFonts w:hint="eastAsia"/>
                <w:sz w:val="24"/>
                <w:szCs w:val="24"/>
              </w:rPr>
              <w:t>ś</w:t>
            </w:r>
            <w:r w:rsidR="00DE7D80" w:rsidRPr="00DE7D80">
              <w:rPr>
                <w:sz w:val="24"/>
                <w:szCs w:val="24"/>
              </w:rPr>
              <w:t>ci uczni</w:t>
            </w:r>
            <w:r w:rsidR="00DE7D80" w:rsidRPr="00DE7D80">
              <w:rPr>
                <w:rFonts w:hint="eastAsia"/>
                <w:sz w:val="24"/>
                <w:szCs w:val="24"/>
              </w:rPr>
              <w:t>ó</w:t>
            </w:r>
            <w:r w:rsidR="00DE7D80" w:rsidRPr="00DE7D80">
              <w:rPr>
                <w:sz w:val="24"/>
                <w:szCs w:val="24"/>
              </w:rPr>
              <w:t>w w procesie uczenia si</w:t>
            </w:r>
            <w:r w:rsidR="00DE7D80" w:rsidRPr="00DE7D80">
              <w:rPr>
                <w:rFonts w:hint="eastAsia"/>
                <w:sz w:val="24"/>
                <w:szCs w:val="24"/>
              </w:rPr>
              <w:t>ę</w:t>
            </w:r>
            <w:r w:rsidR="0057771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10A608" w14:textId="77777777" w:rsidR="00DE7D80" w:rsidRDefault="00DE7D80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77287738" w14:textId="1BCBBBC9" w:rsidR="00DE7D80" w:rsidRPr="002227E8" w:rsidRDefault="00DE7D80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B.1.U5.</w:t>
            </w:r>
          </w:p>
        </w:tc>
      </w:tr>
      <w:tr w:rsidR="00DE7D80" w:rsidRPr="00742916" w14:paraId="1DBF4BC1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3E16C51" w14:textId="77777777" w:rsidR="00DE7D80" w:rsidRPr="00CA6BF7" w:rsidRDefault="00DE7D80" w:rsidP="00DE7D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0539F1" w14:textId="3396B4C7" w:rsidR="00DE7D80" w:rsidRPr="00D50B73" w:rsidRDefault="00B040AD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</w:t>
            </w:r>
            <w:r w:rsidR="00DE7D80">
              <w:rPr>
                <w:sz w:val="24"/>
                <w:szCs w:val="24"/>
              </w:rPr>
              <w:t xml:space="preserve">ent jest gotów do </w:t>
            </w:r>
            <w:r w:rsidR="00DE7D80" w:rsidRPr="00CD611C">
              <w:rPr>
                <w:sz w:val="24"/>
                <w:szCs w:val="24"/>
              </w:rPr>
              <w:t>wykorzystania zdobytej wiedzy psychologicznej do analizy zdarze</w:t>
            </w:r>
            <w:r w:rsidR="00DE7D80" w:rsidRPr="00CD611C">
              <w:rPr>
                <w:rFonts w:hint="eastAsia"/>
                <w:sz w:val="24"/>
                <w:szCs w:val="24"/>
              </w:rPr>
              <w:t>ń</w:t>
            </w:r>
            <w:r w:rsidR="00DE7D80" w:rsidRPr="00CD611C">
              <w:rPr>
                <w:sz w:val="24"/>
                <w:szCs w:val="24"/>
              </w:rPr>
              <w:t xml:space="preserve"> pedagogicznych.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CA1A0" w14:textId="77777777" w:rsidR="00DE7D80" w:rsidRPr="00F73295" w:rsidRDefault="00DE7D80" w:rsidP="00DE7D80">
            <w:pPr>
              <w:rPr>
                <w:sz w:val="24"/>
                <w:szCs w:val="24"/>
              </w:rPr>
            </w:pPr>
            <w:r w:rsidRPr="00F73295">
              <w:rPr>
                <w:sz w:val="24"/>
                <w:szCs w:val="24"/>
              </w:rPr>
              <w:t>K1P_K02</w:t>
            </w:r>
          </w:p>
          <w:p w14:paraId="7D6B7047" w14:textId="193A7025" w:rsidR="00DE7D80" w:rsidRPr="002227E8" w:rsidRDefault="00DE7D80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B.1.K2.</w:t>
            </w:r>
          </w:p>
        </w:tc>
      </w:tr>
      <w:tr w:rsidR="00DE7D80" w:rsidRPr="00742916" w14:paraId="51269E7D" w14:textId="77777777" w:rsidTr="00F93157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2ED21F" w14:textId="4171DA40" w:rsidR="00DE7D80" w:rsidRDefault="00DE7D80" w:rsidP="00DE7D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15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3FC37B" w14:textId="17519C92" w:rsidR="00DE7D80" w:rsidRDefault="00B040AD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</w:t>
            </w:r>
            <w:r w:rsidR="00DE7D80">
              <w:rPr>
                <w:sz w:val="24"/>
                <w:szCs w:val="24"/>
              </w:rPr>
              <w:t xml:space="preserve">ent jest gotów do </w:t>
            </w:r>
            <w:r w:rsidR="00DE7D80" w:rsidRPr="00CD611C">
              <w:rPr>
                <w:sz w:val="24"/>
                <w:szCs w:val="24"/>
              </w:rPr>
              <w:t>autorefleksji nad w</w:t>
            </w:r>
            <w:r w:rsidR="00DE7D80" w:rsidRPr="00CD611C">
              <w:rPr>
                <w:rFonts w:hint="eastAsia"/>
                <w:sz w:val="24"/>
                <w:szCs w:val="24"/>
              </w:rPr>
              <w:t>ł</w:t>
            </w:r>
            <w:r w:rsidR="00DE7D80" w:rsidRPr="00CD611C">
              <w:rPr>
                <w:sz w:val="24"/>
                <w:szCs w:val="24"/>
              </w:rPr>
              <w:t>asnym rozwojem zawodowym</w:t>
            </w:r>
            <w:r w:rsidR="0057771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F88A6E" w14:textId="77777777" w:rsidR="00DE7D80" w:rsidRDefault="00DE7D80" w:rsidP="00DE7D80">
            <w:pPr>
              <w:rPr>
                <w:sz w:val="24"/>
                <w:szCs w:val="24"/>
              </w:rPr>
            </w:pPr>
            <w:r w:rsidRPr="00993F42">
              <w:rPr>
                <w:sz w:val="24"/>
                <w:szCs w:val="24"/>
              </w:rPr>
              <w:t>K1P_K0</w:t>
            </w:r>
            <w:r>
              <w:rPr>
                <w:sz w:val="24"/>
                <w:szCs w:val="24"/>
              </w:rPr>
              <w:t>7</w:t>
            </w:r>
          </w:p>
          <w:p w14:paraId="2D3B25D1" w14:textId="2F667013" w:rsidR="00DE7D80" w:rsidRPr="00F73295" w:rsidRDefault="00DE7D80" w:rsidP="00DE7D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B.1.K1.</w:t>
            </w:r>
          </w:p>
        </w:tc>
      </w:tr>
    </w:tbl>
    <w:p w14:paraId="4EC9FD9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17320B2B" w14:textId="77777777" w:rsidTr="00C275A2">
        <w:tc>
          <w:tcPr>
            <w:tcW w:w="10008" w:type="dxa"/>
            <w:vAlign w:val="center"/>
          </w:tcPr>
          <w:p w14:paraId="361322FD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2A2E13BE" w14:textId="77777777" w:rsidTr="00C275A2">
        <w:tc>
          <w:tcPr>
            <w:tcW w:w="10008" w:type="dxa"/>
            <w:shd w:val="pct15" w:color="auto" w:fill="FFFFFF"/>
          </w:tcPr>
          <w:p w14:paraId="75E3407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666914CE" w14:textId="77777777" w:rsidTr="00C275A2">
        <w:tc>
          <w:tcPr>
            <w:tcW w:w="10008" w:type="dxa"/>
          </w:tcPr>
          <w:p w14:paraId="44B81E24" w14:textId="77777777" w:rsidR="00D62D5D" w:rsidRPr="00507DD7" w:rsidRDefault="00D62D5D" w:rsidP="006818F9">
            <w:pPr>
              <w:pStyle w:val="Akapitzlist1"/>
              <w:ind w:left="0"/>
            </w:pPr>
          </w:p>
        </w:tc>
      </w:tr>
      <w:tr w:rsidR="00D62D5D" w:rsidRPr="00742916" w14:paraId="63D619E4" w14:textId="77777777" w:rsidTr="00C275A2">
        <w:tc>
          <w:tcPr>
            <w:tcW w:w="10008" w:type="dxa"/>
            <w:shd w:val="pct15" w:color="auto" w:fill="FFFFFF"/>
          </w:tcPr>
          <w:p w14:paraId="685018D9" w14:textId="77777777" w:rsidR="00D62D5D" w:rsidRPr="00507DD7" w:rsidRDefault="00D62D5D" w:rsidP="00C275A2">
            <w:pPr>
              <w:rPr>
                <w:b/>
                <w:sz w:val="24"/>
                <w:szCs w:val="24"/>
              </w:rPr>
            </w:pPr>
            <w:r w:rsidRPr="00507DD7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836BFE8" w14:textId="77777777" w:rsidTr="00C275A2">
        <w:tc>
          <w:tcPr>
            <w:tcW w:w="10008" w:type="dxa"/>
          </w:tcPr>
          <w:p w14:paraId="40D7F354" w14:textId="77777777" w:rsidR="005B54D3" w:rsidRPr="008D24EF" w:rsidRDefault="005B54D3" w:rsidP="005B54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mają charakter praktyczny, przygotowujący do działalności zawodowej w charakterze nauczyciela języka angielskiego i obejmują następujące zagadnienia: </w:t>
            </w:r>
          </w:p>
          <w:p w14:paraId="0A89CCF8" w14:textId="77777777" w:rsidR="005B54D3" w:rsidRDefault="003A4E35" w:rsidP="003A4E35">
            <w:pPr>
              <w:pStyle w:val="Akapitzlist1"/>
              <w:ind w:left="0"/>
            </w:pPr>
            <w:r w:rsidRPr="00460CDB">
              <w:t xml:space="preserve">Psychologia kształcenia – modele uczenia się. </w:t>
            </w:r>
          </w:p>
          <w:p w14:paraId="27AC3099" w14:textId="45A5F3E1" w:rsidR="003A4E35" w:rsidRPr="00460CDB" w:rsidRDefault="003A4E35" w:rsidP="003A4E35">
            <w:pPr>
              <w:pStyle w:val="Akapitzlist1"/>
              <w:ind w:left="0"/>
            </w:pPr>
            <w:r w:rsidRPr="00460CDB">
              <w:t xml:space="preserve">Czynniki kognitywne a uczenie się (style uczenia się).  </w:t>
            </w:r>
          </w:p>
          <w:p w14:paraId="13D11F39" w14:textId="77777777" w:rsidR="004872FA" w:rsidRPr="00460CDB" w:rsidRDefault="003A4E35" w:rsidP="003A4E35">
            <w:pPr>
              <w:pStyle w:val="Akapitzlist1"/>
              <w:ind w:left="0"/>
            </w:pPr>
            <w:r w:rsidRPr="00460CDB">
              <w:t>Indywidualne preferencje i możliwości uczniów o rozwoju typowym.</w:t>
            </w:r>
          </w:p>
          <w:p w14:paraId="127C9DF5" w14:textId="77777777" w:rsidR="00DE7D80" w:rsidRPr="00213F89" w:rsidRDefault="003A4E35" w:rsidP="003A4E35">
            <w:pPr>
              <w:pStyle w:val="Akapitzlist1"/>
              <w:ind w:left="0"/>
            </w:pPr>
            <w:r w:rsidRPr="00213F89">
              <w:t>Indywidualne preferencje i możliwości uczniów o rozwoju nietypowym (uczeń z trudnościami z perspektywy procesu uczenia się; zaburzenia koncentracji uwagi, dysleksja, dyskalkulia).</w:t>
            </w:r>
          </w:p>
          <w:p w14:paraId="58A785AD" w14:textId="79697D86" w:rsidR="003A4E35" w:rsidRPr="00213F89" w:rsidRDefault="00DE7D80" w:rsidP="00DE7D80">
            <w:pPr>
              <w:rPr>
                <w:sz w:val="24"/>
                <w:szCs w:val="24"/>
              </w:rPr>
            </w:pPr>
            <w:r w:rsidRPr="00213F89">
              <w:rPr>
                <w:sz w:val="24"/>
                <w:szCs w:val="24"/>
              </w:rPr>
              <w:t xml:space="preserve">Specyficzne trudności w nauce – dysleksja, dysortografia, dysgrafia, dyskalkulia. </w:t>
            </w:r>
            <w:r w:rsidR="003A4E35" w:rsidRPr="00213F89">
              <w:t xml:space="preserve"> </w:t>
            </w:r>
          </w:p>
          <w:p w14:paraId="2DC031FD" w14:textId="77777777" w:rsidR="004872FA" w:rsidRPr="00213F89" w:rsidRDefault="003A4E35" w:rsidP="003A4E35">
            <w:pPr>
              <w:pStyle w:val="Akapitzlist1"/>
              <w:ind w:left="0"/>
            </w:pPr>
            <w:r w:rsidRPr="00213F89">
              <w:t xml:space="preserve">Uczeń z trudnościami z perspektywy zachowania się (odmowa chodzenia do szkoły, zachowania oporowo-buntownicze, zaburzenia afektywne, agresja i przemoc w środowisku szkolnym). </w:t>
            </w:r>
          </w:p>
          <w:p w14:paraId="63DE5852" w14:textId="30F03D25" w:rsidR="00213F89" w:rsidRPr="00213F89" w:rsidRDefault="00213F89" w:rsidP="003A4E35">
            <w:pPr>
              <w:pStyle w:val="Akapitzlist1"/>
              <w:ind w:left="0"/>
              <w:rPr>
                <w:i/>
                <w:iCs/>
              </w:rPr>
            </w:pPr>
            <w:r w:rsidRPr="00213F89">
              <w:rPr>
                <w:i/>
                <w:iCs/>
              </w:rPr>
              <w:t>Analiza przypadków – rozpoznawanie u uczniów barier i trudności w procesie uczeni</w:t>
            </w:r>
            <w:r w:rsidR="0057771B">
              <w:rPr>
                <w:i/>
                <w:iCs/>
              </w:rPr>
              <w:t>a</w:t>
            </w:r>
            <w:r w:rsidRPr="00213F89">
              <w:rPr>
                <w:i/>
                <w:iCs/>
              </w:rPr>
              <w:t xml:space="preserve"> się.</w:t>
            </w:r>
          </w:p>
          <w:p w14:paraId="414A7F37" w14:textId="77777777" w:rsidR="004872FA" w:rsidRPr="00213F89" w:rsidRDefault="003A4E35" w:rsidP="003A4E35">
            <w:pPr>
              <w:pStyle w:val="Akapitzlist1"/>
              <w:ind w:left="0"/>
            </w:pPr>
            <w:r w:rsidRPr="00213F89">
              <w:t xml:space="preserve">Zaburzenia dynamiki procesów nerwowych. </w:t>
            </w:r>
          </w:p>
          <w:p w14:paraId="3DB78C08" w14:textId="77777777" w:rsidR="002E3149" w:rsidRPr="00213F89" w:rsidRDefault="003A4E35" w:rsidP="003A4E35">
            <w:pPr>
              <w:pStyle w:val="Akapitzlist1"/>
              <w:ind w:left="0"/>
            </w:pPr>
            <w:r w:rsidRPr="00213F89">
              <w:t xml:space="preserve">Wspieranie rozwoju uczniów (rozwijanie odporności psychicznej u dzieci i młodzieży). </w:t>
            </w:r>
          </w:p>
          <w:p w14:paraId="16BEC007" w14:textId="77777777" w:rsidR="005B54D3" w:rsidRDefault="00CF513D" w:rsidP="003A4E35">
            <w:pPr>
              <w:pStyle w:val="Akapitzlist1"/>
              <w:ind w:left="0"/>
            </w:pPr>
            <w:r w:rsidRPr="00213F89">
              <w:t xml:space="preserve">Procesy komunikacji w relacjach z uczniami i między rówieśnikami w klasie i szkole. </w:t>
            </w:r>
          </w:p>
          <w:p w14:paraId="763F017C" w14:textId="6388EB7B" w:rsidR="002E3149" w:rsidRPr="00213F89" w:rsidRDefault="00CF513D" w:rsidP="003A4E35">
            <w:pPr>
              <w:pStyle w:val="Akapitzlist1"/>
              <w:ind w:left="0"/>
            </w:pPr>
            <w:r w:rsidRPr="00213F89">
              <w:t xml:space="preserve">Blokady i trudności komunikacyjne. </w:t>
            </w:r>
          </w:p>
          <w:p w14:paraId="76E3A2A1" w14:textId="1BC52E1C" w:rsidR="002E3149" w:rsidRPr="00213F89" w:rsidRDefault="00CF513D" w:rsidP="003A4E35">
            <w:pPr>
              <w:pStyle w:val="Akapitzlist1"/>
              <w:ind w:left="0"/>
            </w:pPr>
            <w:r w:rsidRPr="00213F89">
              <w:t xml:space="preserve">Stres w pracy nauczyciela – autodiagnoza sposobów zaradczych. </w:t>
            </w:r>
          </w:p>
          <w:p w14:paraId="6A1F4554" w14:textId="77777777" w:rsidR="005B54D3" w:rsidRDefault="003A4E35" w:rsidP="003A4E35">
            <w:pPr>
              <w:pStyle w:val="Akapitzlist1"/>
              <w:ind w:left="0"/>
            </w:pPr>
            <w:r w:rsidRPr="00460CDB">
              <w:t xml:space="preserve">Opieka psychologiczno-pedagogiczna w poradni i w szkole. </w:t>
            </w:r>
          </w:p>
          <w:p w14:paraId="1487C137" w14:textId="2ED98710" w:rsidR="00213F89" w:rsidRDefault="003A4E35" w:rsidP="003A4E35">
            <w:pPr>
              <w:pStyle w:val="Akapitzlist1"/>
              <w:ind w:left="0"/>
            </w:pPr>
            <w:r w:rsidRPr="00460CDB">
              <w:t>Współpraca z rodzicami uczniów.</w:t>
            </w:r>
          </w:p>
          <w:p w14:paraId="677B8B50" w14:textId="090248FC" w:rsidR="0093634B" w:rsidRPr="00213F89" w:rsidRDefault="003A4E35" w:rsidP="003A4E35">
            <w:pPr>
              <w:pStyle w:val="Akapitzlist1"/>
              <w:ind w:left="0"/>
            </w:pPr>
            <w:r w:rsidRPr="00460CDB">
              <w:t xml:space="preserve"> </w:t>
            </w:r>
            <w:r w:rsidRPr="00A36B3E">
              <w:rPr>
                <w:i/>
                <w:iCs/>
              </w:rPr>
              <w:t>Zastosowanie wiedzy psychologicznej w pracy nauczyciela</w:t>
            </w:r>
            <w:r w:rsidR="0093634B" w:rsidRPr="00A36B3E">
              <w:rPr>
                <w:i/>
                <w:iCs/>
              </w:rPr>
              <w:t xml:space="preserve"> – minizadania zawodowe.</w:t>
            </w:r>
          </w:p>
          <w:p w14:paraId="19212936" w14:textId="6A6C1FF6" w:rsidR="003A4E35" w:rsidRPr="00507DD7" w:rsidRDefault="003A4E35" w:rsidP="003A4E35">
            <w:pPr>
              <w:pStyle w:val="Akapitzlist1"/>
              <w:ind w:left="0"/>
            </w:pPr>
            <w:r w:rsidRPr="00A36B3E">
              <w:rPr>
                <w:i/>
                <w:iCs/>
              </w:rPr>
              <w:t>Autorefleksja w pracy nauczyciela.</w:t>
            </w:r>
            <w:r w:rsidR="00A36B3E">
              <w:rPr>
                <w:i/>
                <w:iCs/>
              </w:rPr>
              <w:t xml:space="preserve"> – ćwiczenia </w:t>
            </w:r>
          </w:p>
        </w:tc>
      </w:tr>
      <w:tr w:rsidR="00D62D5D" w:rsidRPr="00742916" w14:paraId="06B7CEA7" w14:textId="77777777" w:rsidTr="00C275A2">
        <w:tc>
          <w:tcPr>
            <w:tcW w:w="10008" w:type="dxa"/>
            <w:shd w:val="pct15" w:color="auto" w:fill="FFFFFF"/>
          </w:tcPr>
          <w:p w14:paraId="576CDF1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B653D26" w14:textId="77777777" w:rsidTr="00C275A2">
        <w:tc>
          <w:tcPr>
            <w:tcW w:w="10008" w:type="dxa"/>
          </w:tcPr>
          <w:p w14:paraId="547F86D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16D01B2F" w14:textId="77777777" w:rsidTr="00C275A2">
        <w:tc>
          <w:tcPr>
            <w:tcW w:w="10008" w:type="dxa"/>
            <w:shd w:val="pct15" w:color="auto" w:fill="FFFFFF"/>
          </w:tcPr>
          <w:p w14:paraId="35E7C07C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11ED2ADD" w14:textId="77777777" w:rsidTr="00C275A2">
        <w:tc>
          <w:tcPr>
            <w:tcW w:w="10008" w:type="dxa"/>
          </w:tcPr>
          <w:p w14:paraId="48AF8E26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9CAA8FA" w14:textId="77777777" w:rsidTr="00C275A2">
        <w:tc>
          <w:tcPr>
            <w:tcW w:w="10008" w:type="dxa"/>
            <w:shd w:val="clear" w:color="auto" w:fill="D9D9D9"/>
          </w:tcPr>
          <w:p w14:paraId="529218B5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59DDA3CA" w14:textId="77777777" w:rsidTr="00C275A2">
        <w:tc>
          <w:tcPr>
            <w:tcW w:w="10008" w:type="dxa"/>
          </w:tcPr>
          <w:p w14:paraId="7EC154C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3108741A" w14:textId="77777777" w:rsidTr="00C275A2">
        <w:tc>
          <w:tcPr>
            <w:tcW w:w="10008" w:type="dxa"/>
            <w:shd w:val="clear" w:color="auto" w:fill="D9D9D9"/>
          </w:tcPr>
          <w:p w14:paraId="26E16C67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31282EBC" w14:textId="77777777" w:rsidTr="00C275A2">
        <w:tc>
          <w:tcPr>
            <w:tcW w:w="10008" w:type="dxa"/>
          </w:tcPr>
          <w:p w14:paraId="2C5AC44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6D95A77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33"/>
        <w:gridCol w:w="7575"/>
      </w:tblGrid>
      <w:tr w:rsidR="00D62D5D" w:rsidRPr="00742916" w14:paraId="0720758B" w14:textId="77777777" w:rsidTr="004872FA">
        <w:tc>
          <w:tcPr>
            <w:tcW w:w="2433" w:type="dxa"/>
            <w:tcBorders>
              <w:top w:val="single" w:sz="12" w:space="0" w:color="auto"/>
            </w:tcBorders>
            <w:vAlign w:val="center"/>
          </w:tcPr>
          <w:p w14:paraId="21460015" w14:textId="21A21579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3839D0">
              <w:rPr>
                <w:sz w:val="24"/>
                <w:szCs w:val="24"/>
              </w:rPr>
              <w:t>*</w:t>
            </w:r>
          </w:p>
        </w:tc>
        <w:tc>
          <w:tcPr>
            <w:tcW w:w="7575" w:type="dxa"/>
            <w:tcBorders>
              <w:top w:val="single" w:sz="12" w:space="0" w:color="auto"/>
              <w:bottom w:val="single" w:sz="4" w:space="0" w:color="auto"/>
            </w:tcBorders>
          </w:tcPr>
          <w:p w14:paraId="157DF1AF" w14:textId="77777777" w:rsidR="0074064C" w:rsidRPr="004872FA" w:rsidRDefault="0074064C" w:rsidP="00F049F0">
            <w:pPr>
              <w:rPr>
                <w:sz w:val="24"/>
                <w:szCs w:val="24"/>
              </w:rPr>
            </w:pPr>
            <w:r w:rsidRPr="004872FA">
              <w:rPr>
                <w:sz w:val="24"/>
                <w:szCs w:val="24"/>
              </w:rPr>
              <w:t xml:space="preserve">Bogdanowicz, M., </w:t>
            </w:r>
            <w:proofErr w:type="spellStart"/>
            <w:r w:rsidRPr="004872FA">
              <w:rPr>
                <w:sz w:val="24"/>
                <w:szCs w:val="24"/>
              </w:rPr>
              <w:t>Adryjanek</w:t>
            </w:r>
            <w:proofErr w:type="spellEnd"/>
            <w:r w:rsidRPr="004872FA">
              <w:rPr>
                <w:sz w:val="24"/>
                <w:szCs w:val="24"/>
              </w:rPr>
              <w:t xml:space="preserve"> A., </w:t>
            </w:r>
            <w:r w:rsidRPr="004872FA">
              <w:rPr>
                <w:i/>
                <w:sz w:val="24"/>
                <w:szCs w:val="24"/>
              </w:rPr>
              <w:t>Uczeń z dysleksj</w:t>
            </w:r>
            <w:r w:rsidR="000E59E5" w:rsidRPr="004872FA">
              <w:rPr>
                <w:i/>
                <w:sz w:val="24"/>
                <w:szCs w:val="24"/>
              </w:rPr>
              <w:t>ą</w:t>
            </w:r>
            <w:r w:rsidRPr="004872FA">
              <w:rPr>
                <w:i/>
                <w:sz w:val="24"/>
                <w:szCs w:val="24"/>
              </w:rPr>
              <w:t xml:space="preserve"> w szkole,</w:t>
            </w:r>
            <w:r w:rsidRPr="004872FA">
              <w:rPr>
                <w:sz w:val="24"/>
                <w:szCs w:val="24"/>
              </w:rPr>
              <w:t xml:space="preserve"> Gdynia </w:t>
            </w:r>
          </w:p>
          <w:p w14:paraId="1BAD8810" w14:textId="77777777" w:rsidR="004872FA" w:rsidRPr="00460CDB" w:rsidRDefault="005B54D3" w:rsidP="004872FA">
            <w:pPr>
              <w:pStyle w:val="Nagwek1"/>
              <w:shd w:val="clear" w:color="auto" w:fill="FFFFFF"/>
              <w:rPr>
                <w:b w:val="0"/>
                <w:snapToGrid/>
                <w:kern w:val="36"/>
                <w:szCs w:val="24"/>
              </w:rPr>
            </w:pPr>
            <w:hyperlink r:id="rId10" w:tooltip="Ewa Czerniawska" w:history="1">
              <w:r w:rsidR="004872FA" w:rsidRPr="00460CDB">
                <w:rPr>
                  <w:rStyle w:val="Hipercze"/>
                  <w:b w:val="0"/>
                  <w:color w:val="auto"/>
                  <w:szCs w:val="24"/>
                  <w:u w:val="none"/>
                  <w:shd w:val="clear" w:color="auto" w:fill="FFFFFF"/>
                </w:rPr>
                <w:t>Czerniawska</w:t>
              </w:r>
            </w:hyperlink>
            <w:r w:rsidR="004872FA" w:rsidRPr="00460CDB">
              <w:rPr>
                <w:b w:val="0"/>
                <w:szCs w:val="24"/>
              </w:rPr>
              <w:t xml:space="preserve"> E.</w:t>
            </w:r>
            <w:r w:rsidR="004872FA" w:rsidRPr="00460CDB">
              <w:rPr>
                <w:b w:val="0"/>
                <w:szCs w:val="24"/>
                <w:shd w:val="clear" w:color="auto" w:fill="FFFFFF"/>
              </w:rPr>
              <w:t>, </w:t>
            </w:r>
            <w:proofErr w:type="spellStart"/>
            <w:r w:rsidR="006D60E3">
              <w:fldChar w:fldCharType="begin"/>
            </w:r>
            <w:r w:rsidR="006D60E3">
              <w:instrText>HYPERLINK "https://ksiegarnia.pwn.pl/autor/Maria-Ledzinska,a,85852192" \o "Maria Ledzińska"</w:instrText>
            </w:r>
            <w:r w:rsidR="006D60E3">
              <w:fldChar w:fldCharType="separate"/>
            </w:r>
            <w:r w:rsidR="004872FA" w:rsidRPr="00460CDB">
              <w:rPr>
                <w:rStyle w:val="Hipercze"/>
                <w:b w:val="0"/>
                <w:color w:val="auto"/>
                <w:szCs w:val="24"/>
                <w:u w:val="none"/>
                <w:shd w:val="clear" w:color="auto" w:fill="FFFFFF"/>
              </w:rPr>
              <w:t>Ledzińska</w:t>
            </w:r>
            <w:proofErr w:type="spellEnd"/>
            <w:r w:rsidR="006D60E3">
              <w:rPr>
                <w:rStyle w:val="Hipercze"/>
                <w:b w:val="0"/>
                <w:color w:val="auto"/>
                <w:szCs w:val="24"/>
                <w:u w:val="none"/>
                <w:shd w:val="clear" w:color="auto" w:fill="FFFFFF"/>
              </w:rPr>
              <w:fldChar w:fldCharType="end"/>
            </w:r>
            <w:r w:rsidR="004872FA" w:rsidRPr="00460CDB">
              <w:rPr>
                <w:b w:val="0"/>
                <w:szCs w:val="24"/>
              </w:rPr>
              <w:t xml:space="preserve"> M.,</w:t>
            </w:r>
            <w:r w:rsidR="004872FA" w:rsidRPr="00460CDB">
              <w:rPr>
                <w:b w:val="0"/>
                <w:snapToGrid/>
                <w:kern w:val="36"/>
                <w:szCs w:val="24"/>
              </w:rPr>
              <w:t xml:space="preserve"> </w:t>
            </w:r>
            <w:r w:rsidR="004872FA" w:rsidRPr="00460CDB">
              <w:rPr>
                <w:b w:val="0"/>
                <w:i/>
                <w:snapToGrid/>
                <w:kern w:val="36"/>
                <w:szCs w:val="24"/>
              </w:rPr>
              <w:t>Psychologia nauczania Ujęcie poznawcze,</w:t>
            </w:r>
            <w:r w:rsidR="004872FA" w:rsidRPr="00460CDB">
              <w:rPr>
                <w:b w:val="0"/>
                <w:snapToGrid/>
                <w:kern w:val="36"/>
                <w:szCs w:val="24"/>
              </w:rPr>
              <w:t xml:space="preserve"> Warszawa PWN 2011</w:t>
            </w:r>
          </w:p>
          <w:p w14:paraId="6B499E35" w14:textId="77777777" w:rsidR="00F049F0" w:rsidRPr="004872FA" w:rsidRDefault="00507DD7" w:rsidP="0074064C">
            <w:pPr>
              <w:rPr>
                <w:sz w:val="24"/>
                <w:szCs w:val="24"/>
              </w:rPr>
            </w:pPr>
            <w:r w:rsidRPr="004872FA">
              <w:rPr>
                <w:sz w:val="24"/>
                <w:szCs w:val="24"/>
              </w:rPr>
              <w:t>Hurło L., Kijowska I.M, Sorokosz I.,</w:t>
            </w:r>
            <w:r w:rsidRPr="004872FA">
              <w:rPr>
                <w:i/>
                <w:iCs/>
                <w:sz w:val="24"/>
                <w:szCs w:val="24"/>
              </w:rPr>
              <w:t xml:space="preserve"> Psychospołeczne </w:t>
            </w:r>
            <w:r w:rsidR="00F049F0" w:rsidRPr="004872FA">
              <w:rPr>
                <w:i/>
                <w:iCs/>
                <w:sz w:val="24"/>
                <w:szCs w:val="24"/>
              </w:rPr>
              <w:t>wyznaczniki</w:t>
            </w:r>
            <w:r w:rsidRPr="004872FA">
              <w:rPr>
                <w:i/>
                <w:iCs/>
                <w:sz w:val="24"/>
                <w:szCs w:val="24"/>
              </w:rPr>
              <w:t xml:space="preserve"> funkcjonowania ucznia w szkole</w:t>
            </w:r>
            <w:r w:rsidRPr="004872FA">
              <w:rPr>
                <w:sz w:val="24"/>
                <w:szCs w:val="24"/>
              </w:rPr>
              <w:t>, Elbląg</w:t>
            </w:r>
            <w:r w:rsidR="00F049F0" w:rsidRPr="004872FA">
              <w:rPr>
                <w:sz w:val="24"/>
                <w:szCs w:val="24"/>
              </w:rPr>
              <w:t xml:space="preserve"> 2017</w:t>
            </w:r>
          </w:p>
          <w:p w14:paraId="024753A4" w14:textId="77777777" w:rsidR="004872FA" w:rsidRPr="00460CDB" w:rsidRDefault="004872FA" w:rsidP="004872FA">
            <w:pPr>
              <w:rPr>
                <w:sz w:val="24"/>
                <w:szCs w:val="24"/>
              </w:rPr>
            </w:pPr>
            <w:r w:rsidRPr="00460CDB">
              <w:rPr>
                <w:sz w:val="24"/>
                <w:szCs w:val="24"/>
              </w:rPr>
              <w:t xml:space="preserve">Kowalik S., </w:t>
            </w:r>
            <w:r w:rsidRPr="00460CDB">
              <w:rPr>
                <w:i/>
                <w:iCs/>
                <w:sz w:val="24"/>
                <w:szCs w:val="24"/>
              </w:rPr>
              <w:t>Psychologia ucznia i nauczyciela,</w:t>
            </w:r>
            <w:r w:rsidRPr="00460CDB">
              <w:rPr>
                <w:sz w:val="24"/>
                <w:szCs w:val="24"/>
              </w:rPr>
              <w:t xml:space="preserve"> Warszawa 2011</w:t>
            </w:r>
          </w:p>
          <w:p w14:paraId="05605BC6" w14:textId="77777777" w:rsidR="008267A5" w:rsidRPr="004872FA" w:rsidRDefault="008267A5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lastRenderedPageBreak/>
              <w:t>Petrie</w:t>
            </w:r>
            <w:proofErr w:type="spellEnd"/>
            <w:r w:rsidRPr="004872FA">
              <w:rPr>
                <w:sz w:val="24"/>
                <w:szCs w:val="24"/>
              </w:rPr>
              <w:t xml:space="preserve"> P., </w:t>
            </w:r>
            <w:r w:rsidRPr="004872FA">
              <w:rPr>
                <w:i/>
                <w:iCs/>
                <w:sz w:val="24"/>
                <w:szCs w:val="24"/>
              </w:rPr>
              <w:t>Komunikacja w pracy z dziećmi i młodzieżą - wprowadzenie do pedagogiki społecznej,</w:t>
            </w:r>
            <w:r w:rsidRPr="004872FA">
              <w:rPr>
                <w:sz w:val="24"/>
                <w:szCs w:val="24"/>
              </w:rPr>
              <w:t xml:space="preserve"> Poznań  2011,</w:t>
            </w:r>
          </w:p>
          <w:p w14:paraId="5CAD8050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Zimbardo</w:t>
            </w:r>
            <w:proofErr w:type="spellEnd"/>
            <w:r w:rsidRPr="004872FA">
              <w:rPr>
                <w:sz w:val="24"/>
                <w:szCs w:val="24"/>
              </w:rPr>
              <w:t xml:space="preserve"> G., Johnson R., </w:t>
            </w:r>
            <w:proofErr w:type="spellStart"/>
            <w:r w:rsidRPr="004872FA">
              <w:rPr>
                <w:sz w:val="24"/>
                <w:szCs w:val="24"/>
              </w:rPr>
              <w:t>McCann</w:t>
            </w:r>
            <w:proofErr w:type="spellEnd"/>
            <w:r w:rsidRPr="004872FA">
              <w:rPr>
                <w:sz w:val="24"/>
                <w:szCs w:val="24"/>
              </w:rPr>
              <w:t xml:space="preserve"> V., </w:t>
            </w:r>
            <w:r w:rsidRPr="004872FA">
              <w:rPr>
                <w:i/>
                <w:sz w:val="24"/>
                <w:szCs w:val="24"/>
              </w:rPr>
              <w:t>Psychologia. Kluczowe koncepcje. Motywacja i uczenie się</w:t>
            </w:r>
            <w:r w:rsidRPr="004872FA">
              <w:rPr>
                <w:sz w:val="24"/>
                <w:szCs w:val="24"/>
              </w:rPr>
              <w:t>, Warszawa 2010,</w:t>
            </w:r>
          </w:p>
        </w:tc>
      </w:tr>
      <w:tr w:rsidR="00D62D5D" w:rsidRPr="00742916" w14:paraId="516A50D7" w14:textId="77777777" w:rsidTr="004872FA">
        <w:tc>
          <w:tcPr>
            <w:tcW w:w="2433" w:type="dxa"/>
          </w:tcPr>
          <w:p w14:paraId="0349FCB0" w14:textId="621E8CD6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3839D0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575" w:type="dxa"/>
          </w:tcPr>
          <w:p w14:paraId="486F9F57" w14:textId="77777777" w:rsidR="002543C8" w:rsidRPr="004872FA" w:rsidRDefault="002543C8" w:rsidP="0074064C">
            <w:pPr>
              <w:rPr>
                <w:sz w:val="24"/>
                <w:szCs w:val="24"/>
              </w:rPr>
            </w:pPr>
            <w:r w:rsidRPr="004872FA">
              <w:rPr>
                <w:sz w:val="24"/>
                <w:szCs w:val="24"/>
              </w:rPr>
              <w:t xml:space="preserve">Bąbel P., Wiśniak M., </w:t>
            </w:r>
            <w:r w:rsidRPr="004872FA">
              <w:rPr>
                <w:i/>
                <w:sz w:val="24"/>
                <w:szCs w:val="24"/>
              </w:rPr>
              <w:t>12 zasad skutecznej edukacji.</w:t>
            </w:r>
            <w:r w:rsidRPr="004872FA">
              <w:rPr>
                <w:sz w:val="24"/>
                <w:szCs w:val="24"/>
              </w:rPr>
              <w:t xml:space="preserve"> Sopot 2015</w:t>
            </w:r>
          </w:p>
          <w:p w14:paraId="7D40974F" w14:textId="77777777" w:rsidR="004872FA" w:rsidRPr="004872FA" w:rsidRDefault="004872FA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Mietzel</w:t>
            </w:r>
            <w:proofErr w:type="spellEnd"/>
            <w:r w:rsidRPr="004872FA">
              <w:rPr>
                <w:sz w:val="24"/>
                <w:szCs w:val="24"/>
              </w:rPr>
              <w:t xml:space="preserve"> G., </w:t>
            </w:r>
            <w:r w:rsidRPr="004872FA">
              <w:rPr>
                <w:i/>
                <w:iCs/>
                <w:sz w:val="24"/>
                <w:szCs w:val="24"/>
              </w:rPr>
              <w:t>Psychologia kształcenia,</w:t>
            </w:r>
            <w:r w:rsidRPr="004872FA">
              <w:rPr>
                <w:sz w:val="24"/>
                <w:szCs w:val="24"/>
              </w:rPr>
              <w:t xml:space="preserve"> Sopot, GWP 2002</w:t>
            </w:r>
          </w:p>
          <w:p w14:paraId="31F9A637" w14:textId="77777777" w:rsidR="00D62D5D" w:rsidRPr="00742916" w:rsidRDefault="0074064C" w:rsidP="0074064C">
            <w:pPr>
              <w:rPr>
                <w:sz w:val="24"/>
                <w:szCs w:val="24"/>
              </w:rPr>
            </w:pPr>
            <w:proofErr w:type="spellStart"/>
            <w:r w:rsidRPr="004872FA">
              <w:rPr>
                <w:sz w:val="24"/>
                <w:szCs w:val="24"/>
              </w:rPr>
              <w:t>Petty</w:t>
            </w:r>
            <w:proofErr w:type="spellEnd"/>
            <w:r w:rsidRPr="004872FA">
              <w:rPr>
                <w:sz w:val="24"/>
                <w:szCs w:val="24"/>
              </w:rPr>
              <w:t xml:space="preserve"> G, </w:t>
            </w:r>
            <w:r w:rsidRPr="004872FA">
              <w:rPr>
                <w:i/>
                <w:sz w:val="24"/>
                <w:szCs w:val="24"/>
              </w:rPr>
              <w:t>Nowoczesne nauczanie</w:t>
            </w:r>
            <w:r w:rsidRPr="004872FA">
              <w:rPr>
                <w:sz w:val="24"/>
                <w:szCs w:val="24"/>
              </w:rPr>
              <w:t>, Gdańsk 2010,</w:t>
            </w:r>
          </w:p>
        </w:tc>
      </w:tr>
      <w:tr w:rsidR="00D62D5D" w:rsidRPr="00742916" w14:paraId="356B9001" w14:textId="77777777" w:rsidTr="004872FA">
        <w:tc>
          <w:tcPr>
            <w:tcW w:w="2433" w:type="dxa"/>
          </w:tcPr>
          <w:p w14:paraId="76AC1F2B" w14:textId="1F9AA6D0" w:rsidR="00D62D5D" w:rsidRPr="00BC3779" w:rsidRDefault="00D62D5D" w:rsidP="007F2F27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 xml:space="preserve">Metody </w:t>
            </w:r>
            <w:r w:rsidR="007F2F27" w:rsidRPr="007F2F27">
              <w:rPr>
                <w:sz w:val="24"/>
                <w:szCs w:val="24"/>
              </w:rPr>
              <w:t>kształcenia</w:t>
            </w:r>
            <w:r w:rsidR="0093634B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575" w:type="dxa"/>
          </w:tcPr>
          <w:p w14:paraId="4434B75F" w14:textId="0F326310" w:rsidR="00D62D5D" w:rsidRPr="00742916" w:rsidRDefault="00F51C62" w:rsidP="007406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Ćwiczenia przedmiotowe, metody aktywne, dyskusja, </w:t>
            </w:r>
            <w:r w:rsidR="0093634B">
              <w:rPr>
                <w:sz w:val="24"/>
                <w:szCs w:val="24"/>
              </w:rPr>
              <w:t xml:space="preserve">minizadania zawodowe – prezentacja, </w:t>
            </w:r>
            <w:r>
              <w:rPr>
                <w:sz w:val="24"/>
                <w:szCs w:val="24"/>
              </w:rPr>
              <w:t>samokształcenie.</w:t>
            </w:r>
          </w:p>
        </w:tc>
      </w:tr>
      <w:tr w:rsidR="000862A9" w:rsidRPr="00742916" w14:paraId="4E24DCE8" w14:textId="77777777" w:rsidTr="004872FA">
        <w:tc>
          <w:tcPr>
            <w:tcW w:w="2433" w:type="dxa"/>
          </w:tcPr>
          <w:p w14:paraId="59709157" w14:textId="3AFC6652" w:rsidR="000862A9" w:rsidRPr="007068B3" w:rsidRDefault="000862A9" w:rsidP="000862A9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575" w:type="dxa"/>
          </w:tcPr>
          <w:p w14:paraId="4E848D12" w14:textId="4F5C0549" w:rsidR="000862A9" w:rsidRDefault="000862A9" w:rsidP="000862A9">
            <w:pPr>
              <w:rPr>
                <w:sz w:val="24"/>
                <w:szCs w:val="24"/>
              </w:rPr>
            </w:pPr>
            <w:r w:rsidRPr="00172776">
              <w:rPr>
                <w:color w:val="C00000"/>
                <w:sz w:val="24"/>
                <w:szCs w:val="24"/>
              </w:rPr>
              <w:t>,</w:t>
            </w:r>
          </w:p>
        </w:tc>
      </w:tr>
    </w:tbl>
    <w:p w14:paraId="7A803DB1" w14:textId="47A50AF4" w:rsidR="00D62D5D" w:rsidRPr="005B54D3" w:rsidRDefault="003839D0" w:rsidP="00D62D5D">
      <w:pPr>
        <w:rPr>
          <w:i/>
          <w:iCs/>
          <w:sz w:val="22"/>
          <w:szCs w:val="22"/>
        </w:rPr>
      </w:pPr>
      <w:r w:rsidRPr="005B54D3">
        <w:rPr>
          <w:i/>
          <w:iCs/>
          <w:sz w:val="22"/>
          <w:szCs w:val="22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4961"/>
        <w:gridCol w:w="2387"/>
      </w:tblGrid>
      <w:tr w:rsidR="00D62D5D" w14:paraId="5594EA67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4CBAC8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Metody weryfikacji efektów </w:t>
            </w:r>
            <w:r w:rsidR="007F2F27">
              <w:rPr>
                <w:sz w:val="22"/>
                <w:szCs w:val="22"/>
              </w:rPr>
              <w:t>uczenia się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4A5BEC9" w14:textId="77777777" w:rsidR="00D62D5D" w:rsidRDefault="00D62D5D" w:rsidP="0025545D">
            <w:pPr>
              <w:rPr>
                <w:sz w:val="18"/>
                <w:szCs w:val="18"/>
              </w:rPr>
            </w:pPr>
            <w:r w:rsidRPr="004A44BD">
              <w:rPr>
                <w:sz w:val="22"/>
                <w:szCs w:val="22"/>
              </w:rPr>
              <w:t xml:space="preserve">Nr efektu </w:t>
            </w:r>
            <w:r w:rsidR="007F2F27">
              <w:rPr>
                <w:sz w:val="22"/>
                <w:szCs w:val="22"/>
              </w:rPr>
              <w:t>uczenia się</w:t>
            </w:r>
            <w:r w:rsidRPr="004A44BD">
              <w:rPr>
                <w:sz w:val="22"/>
                <w:szCs w:val="22"/>
              </w:rPr>
              <w:t>/grupy efektów</w:t>
            </w:r>
          </w:p>
        </w:tc>
      </w:tr>
      <w:tr w:rsidR="006A5105" w14:paraId="44248E8B" w14:textId="77777777" w:rsidTr="00120E79">
        <w:tc>
          <w:tcPr>
            <w:tcW w:w="7621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CF152E6" w14:textId="3DED249D" w:rsidR="000862A9" w:rsidRPr="00213F89" w:rsidRDefault="0093634B" w:rsidP="006F554E">
            <w:pPr>
              <w:rPr>
                <w:sz w:val="24"/>
                <w:szCs w:val="24"/>
              </w:rPr>
            </w:pPr>
            <w:r w:rsidRPr="00213F89">
              <w:rPr>
                <w:sz w:val="24"/>
                <w:szCs w:val="24"/>
              </w:rPr>
              <w:t>Efektywne</w:t>
            </w:r>
            <w:r w:rsidR="006A5105" w:rsidRPr="00213F89">
              <w:rPr>
                <w:sz w:val="24"/>
                <w:szCs w:val="24"/>
              </w:rPr>
              <w:t xml:space="preserve"> uczestnictwo w zajęciach</w:t>
            </w:r>
            <w:r w:rsidR="002C5354" w:rsidRPr="00213F89">
              <w:rPr>
                <w:sz w:val="24"/>
                <w:szCs w:val="24"/>
              </w:rPr>
              <w:t xml:space="preserve"> po wcześniejszym przygotowaniu się na podstawie literatury</w:t>
            </w:r>
            <w:r w:rsidR="00B844FB" w:rsidRPr="00213F89">
              <w:rPr>
                <w:sz w:val="24"/>
                <w:szCs w:val="24"/>
              </w:rPr>
              <w:t xml:space="preserve"> </w:t>
            </w:r>
            <w:r w:rsidR="002C5354" w:rsidRPr="00213F89">
              <w:rPr>
                <w:sz w:val="24"/>
                <w:szCs w:val="24"/>
              </w:rPr>
              <w:t>(oceniane w trakcie zajęć).</w:t>
            </w:r>
            <w:r w:rsidR="006A5105" w:rsidRPr="00213F89">
              <w:rPr>
                <w:sz w:val="24"/>
                <w:szCs w:val="24"/>
              </w:rPr>
              <w:t xml:space="preserve"> </w:t>
            </w:r>
            <w:r w:rsidR="000862A9" w:rsidRPr="00213F89">
              <w:rPr>
                <w:sz w:val="24"/>
                <w:szCs w:val="24"/>
              </w:rPr>
              <w:t>Obserwacja aktywności podczas zajęć; udział w dyskusji; zaangażowanie w toku zajęć, zaangażowanie i umiejętności pracy grupowej, gotowość i umiejętności poszerzania wiedzy</w:t>
            </w:r>
          </w:p>
        </w:tc>
        <w:tc>
          <w:tcPr>
            <w:tcW w:w="2387" w:type="dxa"/>
            <w:tcBorders>
              <w:top w:val="single" w:sz="4" w:space="0" w:color="auto"/>
              <w:bottom w:val="single" w:sz="2" w:space="0" w:color="auto"/>
            </w:tcBorders>
          </w:tcPr>
          <w:p w14:paraId="61062775" w14:textId="2C03EAF7"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01,02</w:t>
            </w:r>
            <w:r w:rsidR="000862A9">
              <w:rPr>
                <w:sz w:val="24"/>
                <w:szCs w:val="24"/>
              </w:rPr>
              <w:t>,03,</w:t>
            </w:r>
            <w:r w:rsidR="00DE7D80">
              <w:rPr>
                <w:sz w:val="24"/>
                <w:szCs w:val="24"/>
              </w:rPr>
              <w:t>04,05</w:t>
            </w:r>
          </w:p>
        </w:tc>
      </w:tr>
      <w:tr w:rsidR="006A5105" w14:paraId="0D9DC191" w14:textId="77777777" w:rsidTr="00120E79">
        <w:tc>
          <w:tcPr>
            <w:tcW w:w="7621" w:type="dxa"/>
            <w:gridSpan w:val="2"/>
          </w:tcPr>
          <w:p w14:paraId="497D3892" w14:textId="2B30989C" w:rsidR="006A5105" w:rsidRPr="00213F89" w:rsidRDefault="006A5105" w:rsidP="006A5105">
            <w:pPr>
              <w:rPr>
                <w:sz w:val="24"/>
                <w:szCs w:val="24"/>
              </w:rPr>
            </w:pPr>
            <w:r w:rsidRPr="00213F89">
              <w:rPr>
                <w:sz w:val="24"/>
                <w:szCs w:val="24"/>
              </w:rPr>
              <w:t>Dyskusje w grupach tematycznych; praca w zespołach, samodzielne i grupowe rozwiązywanie problemów edukacyjno-wychowawczych</w:t>
            </w:r>
            <w:r w:rsidR="000862A9" w:rsidRPr="00213F89">
              <w:rPr>
                <w:sz w:val="24"/>
                <w:szCs w:val="24"/>
              </w:rPr>
              <w:t xml:space="preserve"> –rozwiązania kazusów, samodzielnie/grupowo przygotowane prezentacje określonej problematyki.</w:t>
            </w:r>
          </w:p>
        </w:tc>
        <w:tc>
          <w:tcPr>
            <w:tcW w:w="2387" w:type="dxa"/>
          </w:tcPr>
          <w:p w14:paraId="63F01D37" w14:textId="553EC000"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03,04</w:t>
            </w:r>
            <w:r w:rsidR="000862A9">
              <w:rPr>
                <w:sz w:val="24"/>
                <w:szCs w:val="24"/>
              </w:rPr>
              <w:t>,01, 05, 07</w:t>
            </w:r>
          </w:p>
        </w:tc>
      </w:tr>
      <w:tr w:rsidR="006A5105" w14:paraId="46405876" w14:textId="77777777" w:rsidTr="00120E79">
        <w:tc>
          <w:tcPr>
            <w:tcW w:w="7621" w:type="dxa"/>
            <w:gridSpan w:val="2"/>
          </w:tcPr>
          <w:p w14:paraId="78179171" w14:textId="1C275058" w:rsidR="006A5105" w:rsidRPr="00213F89" w:rsidRDefault="006A5105" w:rsidP="002C5354">
            <w:pPr>
              <w:rPr>
                <w:sz w:val="24"/>
                <w:szCs w:val="24"/>
              </w:rPr>
            </w:pPr>
            <w:r w:rsidRPr="00213F89">
              <w:rPr>
                <w:sz w:val="24"/>
                <w:szCs w:val="24"/>
              </w:rPr>
              <w:t>Ocena prawidłowego korzystani</w:t>
            </w:r>
            <w:r w:rsidR="002C5354" w:rsidRPr="00213F89">
              <w:rPr>
                <w:sz w:val="24"/>
                <w:szCs w:val="24"/>
              </w:rPr>
              <w:t>a</w:t>
            </w:r>
            <w:r w:rsidRPr="00213F89">
              <w:rPr>
                <w:sz w:val="24"/>
                <w:szCs w:val="24"/>
              </w:rPr>
              <w:t xml:space="preserve"> ze zdobytej wiedzy, rozmowa,</w:t>
            </w:r>
            <w:r w:rsidR="00CF513D" w:rsidRPr="00213F89">
              <w:rPr>
                <w:sz w:val="24"/>
                <w:szCs w:val="24"/>
              </w:rPr>
              <w:t xml:space="preserve"> obserwacja,</w:t>
            </w:r>
            <w:r w:rsidRPr="00213F89">
              <w:rPr>
                <w:sz w:val="24"/>
                <w:szCs w:val="24"/>
              </w:rPr>
              <w:t xml:space="preserve"> </w:t>
            </w:r>
            <w:r w:rsidR="00CF513D" w:rsidRPr="00213F89">
              <w:rPr>
                <w:sz w:val="24"/>
                <w:szCs w:val="24"/>
              </w:rPr>
              <w:t>Ocena poziomu wykonania minizadań.</w:t>
            </w:r>
          </w:p>
        </w:tc>
        <w:tc>
          <w:tcPr>
            <w:tcW w:w="2387" w:type="dxa"/>
          </w:tcPr>
          <w:p w14:paraId="3B339DFA" w14:textId="381DD64C" w:rsidR="006A5105" w:rsidRPr="006F554E" w:rsidRDefault="006A5105" w:rsidP="006A5105">
            <w:pPr>
              <w:rPr>
                <w:sz w:val="24"/>
                <w:szCs w:val="24"/>
              </w:rPr>
            </w:pPr>
            <w:r w:rsidRPr="006F554E">
              <w:rPr>
                <w:sz w:val="24"/>
                <w:szCs w:val="24"/>
              </w:rPr>
              <w:t>01,02,03,04,05,06</w:t>
            </w:r>
            <w:r w:rsidR="000862A9">
              <w:rPr>
                <w:sz w:val="24"/>
                <w:szCs w:val="24"/>
              </w:rPr>
              <w:t>,07</w:t>
            </w:r>
          </w:p>
        </w:tc>
      </w:tr>
      <w:tr w:rsidR="006A5105" w14:paraId="190100A9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2D8E7C23" w14:textId="77777777" w:rsidR="006A5105" w:rsidRDefault="006A5105" w:rsidP="006A510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E3D1950" w14:textId="59A44D32" w:rsidR="00A6395C" w:rsidRPr="006F554E" w:rsidRDefault="002C5354" w:rsidP="00741DF2">
            <w:pPr>
              <w:rPr>
                <w:rFonts w:ascii="Arial Narrow" w:hAnsi="Arial Narrow"/>
                <w:sz w:val="22"/>
                <w:szCs w:val="22"/>
              </w:rPr>
            </w:pPr>
            <w:r w:rsidRPr="006F554E">
              <w:rPr>
                <w:sz w:val="24"/>
                <w:szCs w:val="24"/>
              </w:rPr>
              <w:t>Warunek zaliczenia ćwiczeń</w:t>
            </w:r>
            <w:r w:rsidR="00741DF2" w:rsidRPr="006F554E">
              <w:rPr>
                <w:sz w:val="24"/>
                <w:szCs w:val="24"/>
              </w:rPr>
              <w:t xml:space="preserve">: </w:t>
            </w:r>
            <w:r w:rsidR="008527FE">
              <w:rPr>
                <w:sz w:val="24"/>
                <w:szCs w:val="24"/>
              </w:rPr>
              <w:t>k</w:t>
            </w:r>
            <w:r w:rsidR="00741DF2" w:rsidRPr="006F554E">
              <w:rPr>
                <w:sz w:val="24"/>
                <w:szCs w:val="24"/>
              </w:rPr>
              <w:t xml:space="preserve">olokwium zaliczeniowe (opracowanie trzech zagadnień wybranych losowo ze wszystkich </w:t>
            </w:r>
            <w:r w:rsidR="002075B9">
              <w:rPr>
                <w:sz w:val="24"/>
                <w:szCs w:val="24"/>
              </w:rPr>
              <w:t>omówionych</w:t>
            </w:r>
            <w:r w:rsidR="00741DF2" w:rsidRPr="006F554E">
              <w:rPr>
                <w:sz w:val="24"/>
                <w:szCs w:val="24"/>
              </w:rPr>
              <w:t xml:space="preserve"> na ćwiczeniach</w:t>
            </w:r>
            <w:r w:rsidR="00E37DCE" w:rsidRPr="006F554E">
              <w:rPr>
                <w:sz w:val="24"/>
                <w:szCs w:val="24"/>
              </w:rPr>
              <w:t xml:space="preserve"> </w:t>
            </w:r>
            <w:r w:rsidR="00741DF2" w:rsidRPr="006F554E">
              <w:rPr>
                <w:sz w:val="24"/>
                <w:szCs w:val="24"/>
              </w:rPr>
              <w:t>- przynajmniej w stopniu dostatecznym</w:t>
            </w:r>
            <w:r w:rsidR="005335B8">
              <w:rPr>
                <w:sz w:val="24"/>
                <w:szCs w:val="24"/>
              </w:rPr>
              <w:t xml:space="preserve"> – 60%</w:t>
            </w:r>
            <w:r w:rsidR="00741DF2" w:rsidRPr="006F554E">
              <w:rPr>
                <w:sz w:val="24"/>
                <w:szCs w:val="24"/>
              </w:rPr>
              <w:t>) i pozytywne oceny z aktywności na ćwiczeniach</w:t>
            </w:r>
            <w:r w:rsidR="0093634B">
              <w:rPr>
                <w:sz w:val="24"/>
                <w:szCs w:val="24"/>
              </w:rPr>
              <w:t>, w tym wykonania minizadań zawodowych</w:t>
            </w:r>
            <w:r w:rsidR="005335B8">
              <w:rPr>
                <w:sz w:val="24"/>
                <w:szCs w:val="24"/>
              </w:rPr>
              <w:t xml:space="preserve"> – 40%</w:t>
            </w:r>
          </w:p>
        </w:tc>
      </w:tr>
    </w:tbl>
    <w:p w14:paraId="56830AC4" w14:textId="77777777" w:rsidR="00D62D5D" w:rsidRPr="0074288E" w:rsidRDefault="00D62D5D" w:rsidP="00D62D5D">
      <w:pPr>
        <w:rPr>
          <w:sz w:val="22"/>
          <w:szCs w:val="22"/>
        </w:rPr>
      </w:pPr>
    </w:p>
    <w:p w14:paraId="2EDC07DB" w14:textId="2D0EEE47" w:rsidR="00C94F3E" w:rsidRDefault="00C94F3E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57442F" w:rsidRPr="008D4BE7" w14:paraId="697900CF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EAE8108" w14:textId="77777777" w:rsidR="0057442F" w:rsidRPr="008D4BE7" w:rsidRDefault="0057442F" w:rsidP="00DC74F5">
            <w:pPr>
              <w:jc w:val="center"/>
              <w:rPr>
                <w:b/>
              </w:rPr>
            </w:pPr>
          </w:p>
          <w:p w14:paraId="5798D118" w14:textId="77777777" w:rsidR="0057442F" w:rsidRPr="00742916" w:rsidRDefault="0057442F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1C9A609C" w14:textId="77777777" w:rsidR="0057442F" w:rsidRPr="008D4BE7" w:rsidRDefault="0057442F" w:rsidP="00DC74F5">
            <w:pPr>
              <w:jc w:val="center"/>
              <w:rPr>
                <w:b/>
              </w:rPr>
            </w:pPr>
          </w:p>
        </w:tc>
      </w:tr>
      <w:tr w:rsidR="0057442F" w:rsidRPr="00742916" w14:paraId="6E3D1914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6220F19E" w14:textId="77777777" w:rsidR="0057442F" w:rsidRDefault="0057442F" w:rsidP="00DC74F5">
            <w:pPr>
              <w:jc w:val="center"/>
              <w:rPr>
                <w:sz w:val="24"/>
                <w:szCs w:val="24"/>
              </w:rPr>
            </w:pPr>
          </w:p>
          <w:p w14:paraId="24E2343C" w14:textId="77777777" w:rsidR="0057442F" w:rsidRPr="00742916" w:rsidRDefault="0057442F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14FAA29D" w14:textId="77777777" w:rsidR="0057442F" w:rsidRPr="00742916" w:rsidRDefault="0057442F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57442F" w:rsidRPr="00691908" w14:paraId="3EAC67C7" w14:textId="77777777" w:rsidTr="00DC74F5">
        <w:trPr>
          <w:trHeight w:val="262"/>
        </w:trPr>
        <w:tc>
          <w:tcPr>
            <w:tcW w:w="4590" w:type="dxa"/>
            <w:vMerge/>
          </w:tcPr>
          <w:p w14:paraId="38F80F60" w14:textId="77777777" w:rsidR="0057442F" w:rsidRPr="00742916" w:rsidRDefault="0057442F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1F729A23" w14:textId="77777777" w:rsidR="0057442F" w:rsidRPr="00BC3779" w:rsidRDefault="0057442F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0A8FF667" w14:textId="77777777" w:rsidR="0057442F" w:rsidRPr="00BC3779" w:rsidRDefault="0057442F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4FEC7E0C" w14:textId="77777777" w:rsidR="0057442F" w:rsidRPr="00691908" w:rsidRDefault="0057442F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57442F" w:rsidRPr="00742916" w14:paraId="2D16FC86" w14:textId="77777777" w:rsidTr="00DC74F5">
        <w:trPr>
          <w:trHeight w:val="262"/>
        </w:trPr>
        <w:tc>
          <w:tcPr>
            <w:tcW w:w="4590" w:type="dxa"/>
          </w:tcPr>
          <w:p w14:paraId="771619D4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25E9C05F" w14:textId="7F1D2585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385B4C9" w14:textId="1C355568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B75464F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7CA1EB3C" w14:textId="77777777" w:rsidTr="00DC74F5">
        <w:trPr>
          <w:trHeight w:val="262"/>
        </w:trPr>
        <w:tc>
          <w:tcPr>
            <w:tcW w:w="4590" w:type="dxa"/>
          </w:tcPr>
          <w:p w14:paraId="65E26084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89D9EDD" w14:textId="451A3472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11E4683E" w14:textId="195AE610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027FD1D8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72C96EBC" w14:textId="77777777" w:rsidTr="00DC74F5">
        <w:trPr>
          <w:trHeight w:val="262"/>
        </w:trPr>
        <w:tc>
          <w:tcPr>
            <w:tcW w:w="4590" w:type="dxa"/>
          </w:tcPr>
          <w:p w14:paraId="6ACA5D99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075B0A3" w14:textId="4F38B5D3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E06595E" w14:textId="4DA43A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540" w:type="dxa"/>
          </w:tcPr>
          <w:p w14:paraId="049F6A9B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1DFC2524" w14:textId="77777777" w:rsidTr="00DC74F5">
        <w:trPr>
          <w:trHeight w:val="262"/>
        </w:trPr>
        <w:tc>
          <w:tcPr>
            <w:tcW w:w="4590" w:type="dxa"/>
          </w:tcPr>
          <w:p w14:paraId="34AA0581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79A1EC38" w14:textId="3063C6C4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519" w:type="dxa"/>
          </w:tcPr>
          <w:p w14:paraId="53F00FB0" w14:textId="7ECD1761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3B96A9C8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06137160" w14:textId="77777777" w:rsidTr="00DC74F5">
        <w:trPr>
          <w:trHeight w:val="262"/>
        </w:trPr>
        <w:tc>
          <w:tcPr>
            <w:tcW w:w="4590" w:type="dxa"/>
          </w:tcPr>
          <w:p w14:paraId="6D29947E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F328B60" w14:textId="1D06DDB3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119C768" w14:textId="2B73E070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5503990D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3B3CE408" w14:textId="77777777" w:rsidTr="00DC74F5">
        <w:trPr>
          <w:trHeight w:val="262"/>
        </w:trPr>
        <w:tc>
          <w:tcPr>
            <w:tcW w:w="4590" w:type="dxa"/>
          </w:tcPr>
          <w:p w14:paraId="32F13329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6A448A14" w14:textId="1775FC4F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62720777" w14:textId="016EA4AB" w:rsidR="0057442F" w:rsidRPr="00742916" w:rsidRDefault="008E2321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4B955724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5B618FEE" w14:textId="77777777" w:rsidTr="00DC74F5">
        <w:trPr>
          <w:trHeight w:val="262"/>
        </w:trPr>
        <w:tc>
          <w:tcPr>
            <w:tcW w:w="4590" w:type="dxa"/>
          </w:tcPr>
          <w:p w14:paraId="2A04EC96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19F4FCA1" w14:textId="263EDEF2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668C6090" w14:textId="54FBBF68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3261575E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780EAD0D" w14:textId="77777777" w:rsidTr="00DC74F5">
        <w:trPr>
          <w:trHeight w:val="262"/>
        </w:trPr>
        <w:tc>
          <w:tcPr>
            <w:tcW w:w="4590" w:type="dxa"/>
          </w:tcPr>
          <w:p w14:paraId="48DB950C" w14:textId="77777777" w:rsidR="0057442F" w:rsidRPr="00742916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1401" w:type="dxa"/>
          </w:tcPr>
          <w:p w14:paraId="2AF1C34E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7DE47ED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57A189A" w14:textId="77777777" w:rsidR="0057442F" w:rsidRPr="00742916" w:rsidRDefault="0057442F" w:rsidP="0057442F">
            <w:pPr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6E54B649" w14:textId="77777777" w:rsidTr="00DC74F5">
        <w:trPr>
          <w:trHeight w:val="262"/>
        </w:trPr>
        <w:tc>
          <w:tcPr>
            <w:tcW w:w="4590" w:type="dxa"/>
          </w:tcPr>
          <w:p w14:paraId="6611B525" w14:textId="77777777" w:rsidR="0057442F" w:rsidRPr="00742916" w:rsidRDefault="0057442F" w:rsidP="0057442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505F3C29" w14:textId="58EADC49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1519" w:type="dxa"/>
          </w:tcPr>
          <w:p w14:paraId="7093C410" w14:textId="509D098D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E2321"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6FD58B7A" w14:textId="77777777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7442F" w:rsidRPr="00742916" w14:paraId="6CE10C57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42E20F2C" w14:textId="77777777" w:rsidR="0057442F" w:rsidRPr="00742916" w:rsidRDefault="0057442F" w:rsidP="0057442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56CE02D" w14:textId="54CFAA9C" w:rsidR="0057442F" w:rsidRPr="00742916" w:rsidRDefault="0057442F" w:rsidP="0057442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57442F" w:rsidRPr="00742916" w14:paraId="23D3E5B9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0B22F60A" w14:textId="77777777" w:rsidR="0057442F" w:rsidRPr="00C75B65" w:rsidRDefault="0057442F" w:rsidP="0057442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1534C21C" w14:textId="753CB4B4" w:rsidR="0057442F" w:rsidRDefault="0057442F" w:rsidP="005744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8E2321">
              <w:rPr>
                <w:b/>
                <w:sz w:val="24"/>
                <w:szCs w:val="24"/>
              </w:rPr>
              <w:t>2</w:t>
            </w:r>
          </w:p>
          <w:p w14:paraId="5745978D" w14:textId="65C33288" w:rsidR="0057442F" w:rsidRPr="00742916" w:rsidRDefault="0057442F" w:rsidP="0057442F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57442F" w:rsidRPr="00A852DC" w14:paraId="690A644A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320BA75" w14:textId="77777777" w:rsidR="0057442F" w:rsidRPr="00A852DC" w:rsidRDefault="0057442F" w:rsidP="0057442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99DE295" w14:textId="2E8DD419" w:rsidR="0057442F" w:rsidRPr="00A852DC" w:rsidRDefault="008E2321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57442F" w:rsidRPr="00742916" w14:paraId="3BB0D017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EB655E1" w14:textId="77777777" w:rsidR="0057442F" w:rsidRPr="00742916" w:rsidRDefault="0057442F" w:rsidP="0057442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3C862E57" w14:textId="77777777" w:rsidR="0057442F" w:rsidRDefault="0057442F" w:rsidP="0057442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  <w:p w14:paraId="44098143" w14:textId="780C07BD" w:rsidR="0057442F" w:rsidRPr="00742916" w:rsidRDefault="0057442F" w:rsidP="0057442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30D7E253" w14:textId="77777777" w:rsidR="0057442F" w:rsidRDefault="0057442F"/>
    <w:sectPr w:rsidR="0057442F" w:rsidSect="004F7A04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47D73E" w14:textId="77777777" w:rsidR="004F7A04" w:rsidRDefault="004F7A04" w:rsidP="0057442F">
      <w:r>
        <w:separator/>
      </w:r>
    </w:p>
  </w:endnote>
  <w:endnote w:type="continuationSeparator" w:id="0">
    <w:p w14:paraId="60BAAECD" w14:textId="77777777" w:rsidR="004F7A04" w:rsidRDefault="004F7A04" w:rsidP="00574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74BC1" w14:textId="77777777" w:rsidR="004F7A04" w:rsidRDefault="004F7A04" w:rsidP="0057442F">
      <w:r>
        <w:separator/>
      </w:r>
    </w:p>
  </w:footnote>
  <w:footnote w:type="continuationSeparator" w:id="0">
    <w:p w14:paraId="28C34012" w14:textId="77777777" w:rsidR="004F7A04" w:rsidRDefault="004F7A04" w:rsidP="0057442F">
      <w:r>
        <w:continuationSeparator/>
      </w:r>
    </w:p>
  </w:footnote>
  <w:footnote w:id="1">
    <w:p w14:paraId="092BD9A7" w14:textId="77777777" w:rsidR="0057442F" w:rsidRDefault="0057442F" w:rsidP="0057442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5DB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E452F"/>
    <w:multiLevelType w:val="hybridMultilevel"/>
    <w:tmpl w:val="E0EC67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0520946">
    <w:abstractNumId w:val="0"/>
  </w:num>
  <w:num w:numId="2" w16cid:durableId="4417295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5858"/>
    <w:rsid w:val="00033CD7"/>
    <w:rsid w:val="0004373D"/>
    <w:rsid w:val="000862A9"/>
    <w:rsid w:val="000922EB"/>
    <w:rsid w:val="000D2F4C"/>
    <w:rsid w:val="000E59E5"/>
    <w:rsid w:val="000F3F60"/>
    <w:rsid w:val="00120E79"/>
    <w:rsid w:val="00125806"/>
    <w:rsid w:val="0015165A"/>
    <w:rsid w:val="001654EB"/>
    <w:rsid w:val="00167E53"/>
    <w:rsid w:val="00176646"/>
    <w:rsid w:val="00183C90"/>
    <w:rsid w:val="0018465B"/>
    <w:rsid w:val="001C1CA3"/>
    <w:rsid w:val="001F7C92"/>
    <w:rsid w:val="002075B9"/>
    <w:rsid w:val="00213F89"/>
    <w:rsid w:val="002227E8"/>
    <w:rsid w:val="002537C6"/>
    <w:rsid w:val="00253991"/>
    <w:rsid w:val="002543C8"/>
    <w:rsid w:val="0025545D"/>
    <w:rsid w:val="00292893"/>
    <w:rsid w:val="002A311E"/>
    <w:rsid w:val="002C5354"/>
    <w:rsid w:val="002E3149"/>
    <w:rsid w:val="00314F6C"/>
    <w:rsid w:val="00331A3A"/>
    <w:rsid w:val="0033244D"/>
    <w:rsid w:val="003536D9"/>
    <w:rsid w:val="003556B9"/>
    <w:rsid w:val="003839D0"/>
    <w:rsid w:val="00390545"/>
    <w:rsid w:val="003969C7"/>
    <w:rsid w:val="003A1788"/>
    <w:rsid w:val="003A3D16"/>
    <w:rsid w:val="003A4E35"/>
    <w:rsid w:val="003D4F64"/>
    <w:rsid w:val="003D7077"/>
    <w:rsid w:val="003E5E65"/>
    <w:rsid w:val="004356DA"/>
    <w:rsid w:val="00460CDB"/>
    <w:rsid w:val="004664BB"/>
    <w:rsid w:val="004872FA"/>
    <w:rsid w:val="004A44BD"/>
    <w:rsid w:val="004A5552"/>
    <w:rsid w:val="004B6694"/>
    <w:rsid w:val="004C278C"/>
    <w:rsid w:val="004E332F"/>
    <w:rsid w:val="004F7A04"/>
    <w:rsid w:val="00507DD7"/>
    <w:rsid w:val="005335B8"/>
    <w:rsid w:val="00534D91"/>
    <w:rsid w:val="0057442F"/>
    <w:rsid w:val="0057771B"/>
    <w:rsid w:val="0058396E"/>
    <w:rsid w:val="00584100"/>
    <w:rsid w:val="005A27F6"/>
    <w:rsid w:val="005A7404"/>
    <w:rsid w:val="005B0D0B"/>
    <w:rsid w:val="005B4FF1"/>
    <w:rsid w:val="005B54D3"/>
    <w:rsid w:val="006323AF"/>
    <w:rsid w:val="0063334D"/>
    <w:rsid w:val="00637469"/>
    <w:rsid w:val="00663F30"/>
    <w:rsid w:val="006732AA"/>
    <w:rsid w:val="006818F9"/>
    <w:rsid w:val="0068371A"/>
    <w:rsid w:val="00693999"/>
    <w:rsid w:val="006953DC"/>
    <w:rsid w:val="006A05C2"/>
    <w:rsid w:val="006A5105"/>
    <w:rsid w:val="006C0306"/>
    <w:rsid w:val="006C7DB2"/>
    <w:rsid w:val="006D60E3"/>
    <w:rsid w:val="006F3A6A"/>
    <w:rsid w:val="006F554E"/>
    <w:rsid w:val="00716408"/>
    <w:rsid w:val="0072231B"/>
    <w:rsid w:val="0074064C"/>
    <w:rsid w:val="00741DF2"/>
    <w:rsid w:val="00796C9D"/>
    <w:rsid w:val="007B7766"/>
    <w:rsid w:val="007E748C"/>
    <w:rsid w:val="007F2F27"/>
    <w:rsid w:val="007F7BCC"/>
    <w:rsid w:val="008202C1"/>
    <w:rsid w:val="00820FFB"/>
    <w:rsid w:val="008267A5"/>
    <w:rsid w:val="00851FD1"/>
    <w:rsid w:val="008527FE"/>
    <w:rsid w:val="00870E2A"/>
    <w:rsid w:val="00876D09"/>
    <w:rsid w:val="0088121B"/>
    <w:rsid w:val="00890E5C"/>
    <w:rsid w:val="008C6704"/>
    <w:rsid w:val="008E01D1"/>
    <w:rsid w:val="008E2321"/>
    <w:rsid w:val="008E7216"/>
    <w:rsid w:val="00900650"/>
    <w:rsid w:val="00924AC1"/>
    <w:rsid w:val="0093634B"/>
    <w:rsid w:val="00973C73"/>
    <w:rsid w:val="00993744"/>
    <w:rsid w:val="009D1FB1"/>
    <w:rsid w:val="00A02404"/>
    <w:rsid w:val="00A27EE3"/>
    <w:rsid w:val="00A36B3E"/>
    <w:rsid w:val="00A40486"/>
    <w:rsid w:val="00A41BF6"/>
    <w:rsid w:val="00A6395C"/>
    <w:rsid w:val="00A73654"/>
    <w:rsid w:val="00AC7FAD"/>
    <w:rsid w:val="00AE5499"/>
    <w:rsid w:val="00AF7EFC"/>
    <w:rsid w:val="00B040AD"/>
    <w:rsid w:val="00B4444A"/>
    <w:rsid w:val="00B842F6"/>
    <w:rsid w:val="00B844FB"/>
    <w:rsid w:val="00BA5A96"/>
    <w:rsid w:val="00BF3ADE"/>
    <w:rsid w:val="00C023B0"/>
    <w:rsid w:val="00C06F9C"/>
    <w:rsid w:val="00C1198D"/>
    <w:rsid w:val="00C353F4"/>
    <w:rsid w:val="00C47BFC"/>
    <w:rsid w:val="00C94F3E"/>
    <w:rsid w:val="00CA6BF7"/>
    <w:rsid w:val="00CB36CB"/>
    <w:rsid w:val="00CE5BDB"/>
    <w:rsid w:val="00CF109F"/>
    <w:rsid w:val="00CF3D2D"/>
    <w:rsid w:val="00CF513D"/>
    <w:rsid w:val="00D07DF0"/>
    <w:rsid w:val="00D62D5D"/>
    <w:rsid w:val="00D76C76"/>
    <w:rsid w:val="00D828D1"/>
    <w:rsid w:val="00D84D91"/>
    <w:rsid w:val="00D857AD"/>
    <w:rsid w:val="00D922EF"/>
    <w:rsid w:val="00DB3573"/>
    <w:rsid w:val="00DD7BCC"/>
    <w:rsid w:val="00DE7D80"/>
    <w:rsid w:val="00E04D09"/>
    <w:rsid w:val="00E37DCE"/>
    <w:rsid w:val="00E42AD9"/>
    <w:rsid w:val="00EA2BC5"/>
    <w:rsid w:val="00EC45EC"/>
    <w:rsid w:val="00ED79DE"/>
    <w:rsid w:val="00F007B3"/>
    <w:rsid w:val="00F049F0"/>
    <w:rsid w:val="00F357A7"/>
    <w:rsid w:val="00F51C62"/>
    <w:rsid w:val="00F61B11"/>
    <w:rsid w:val="00F65CD3"/>
    <w:rsid w:val="00F72908"/>
    <w:rsid w:val="00F907F9"/>
    <w:rsid w:val="00F93157"/>
    <w:rsid w:val="00FB078E"/>
    <w:rsid w:val="00FE5169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FBCCF"/>
  <w15:docId w15:val="{44F59B27-9D07-4E03-80F7-BD90A1A7C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D922EF"/>
    <w:pPr>
      <w:ind w:left="720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4872FA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7442F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7442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5744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68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ksiegarnia.pwn.pl/autor/Ewa-Czerniawska,a,86114343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438F9C-0D66-4687-AD35-D6E0975479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192536-B9D5-4695-BA11-D0B249F50F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A4E249-C6CC-455B-8D05-383A0AF3689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4</Pages>
  <Words>1129</Words>
  <Characters>6776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7890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2024-02-15T13:13:00Z</cp:lastPrinted>
  <dcterms:created xsi:type="dcterms:W3CDTF">2024-02-12T15:55:00Z</dcterms:created>
  <dcterms:modified xsi:type="dcterms:W3CDTF">2024-02-18T19:39:00Z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